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FE6BD6" w14:paraId="4E563DB3" w14:textId="77777777" w:rsidTr="00FE6BD6">
        <w:tc>
          <w:tcPr>
            <w:tcW w:w="9016" w:type="dxa"/>
          </w:tcPr>
          <w:p w14:paraId="7EA145D4" w14:textId="77777777" w:rsidR="00FE6BD6" w:rsidRPr="00261A29" w:rsidRDefault="0032141F" w:rsidP="0032141F">
            <w:pPr>
              <w:jc w:val="left"/>
              <w:rPr>
                <w:b/>
                <w:bCs/>
              </w:rPr>
            </w:pPr>
            <w:r w:rsidRPr="00261A29">
              <w:rPr>
                <w:b/>
                <w:bCs/>
              </w:rPr>
              <w:t>Present</w:t>
            </w:r>
          </w:p>
          <w:p w14:paraId="192C5CD1" w14:textId="23D5E05E" w:rsidR="0032141F" w:rsidRDefault="00B23052" w:rsidP="0032141F">
            <w:pPr>
              <w:jc w:val="left"/>
            </w:pPr>
            <w:r>
              <w:t xml:space="preserve">Cllrs. </w:t>
            </w:r>
            <w:r w:rsidR="009757F5">
              <w:t xml:space="preserve">R Grover, S Smith, J Barry, C Binns, A Spowart, J Smith </w:t>
            </w:r>
          </w:p>
          <w:p w14:paraId="19F8A847" w14:textId="6027B835" w:rsidR="00245E2C" w:rsidRDefault="00245E2C" w:rsidP="0032141F">
            <w:pPr>
              <w:jc w:val="left"/>
            </w:pPr>
            <w:r>
              <w:t>Apologies:  Cllr. M Harris</w:t>
            </w:r>
          </w:p>
          <w:p w14:paraId="0F7D208B" w14:textId="296D6586" w:rsidR="0032141F" w:rsidRDefault="0032141F" w:rsidP="0032141F">
            <w:pPr>
              <w:jc w:val="left"/>
            </w:pPr>
          </w:p>
        </w:tc>
      </w:tr>
      <w:tr w:rsidR="00FE6BD6" w14:paraId="0E87B8AC" w14:textId="77777777" w:rsidTr="00FE6BD6">
        <w:tc>
          <w:tcPr>
            <w:tcW w:w="9016" w:type="dxa"/>
          </w:tcPr>
          <w:p w14:paraId="02A61BA7" w14:textId="5D5D9E66" w:rsidR="00FE6BD6" w:rsidRDefault="00261A29" w:rsidP="00261A29">
            <w:pPr>
              <w:jc w:val="left"/>
            </w:pPr>
            <w:r w:rsidRPr="00261A29">
              <w:rPr>
                <w:b/>
                <w:bCs/>
              </w:rPr>
              <w:t>1.</w:t>
            </w:r>
            <w:r w:rsidR="00FF0C56" w:rsidRPr="00261A29">
              <w:rPr>
                <w:b/>
                <w:bCs/>
              </w:rPr>
              <w:t xml:space="preserve"> Minutes of the Last Meeting</w:t>
            </w:r>
            <w:r w:rsidR="00FF0C56">
              <w:t xml:space="preserve">:  The minutes of the last meeting </w:t>
            </w:r>
            <w:r w:rsidR="00433EAC">
              <w:t>of 13</w:t>
            </w:r>
            <w:r w:rsidR="00433EAC" w:rsidRPr="00261A29">
              <w:rPr>
                <w:vertAlign w:val="superscript"/>
              </w:rPr>
              <w:t>th</w:t>
            </w:r>
            <w:r w:rsidR="00433EAC">
              <w:t xml:space="preserve"> May 2025 were approved</w:t>
            </w:r>
          </w:p>
          <w:p w14:paraId="5D89E79F" w14:textId="33C1271A" w:rsidR="00261A29" w:rsidRDefault="00261A29" w:rsidP="00261A29">
            <w:pPr>
              <w:pStyle w:val="ListParagraph"/>
              <w:jc w:val="left"/>
            </w:pPr>
          </w:p>
        </w:tc>
      </w:tr>
      <w:tr w:rsidR="00FE6BD6" w14:paraId="149418FF" w14:textId="77777777" w:rsidTr="00FE6BD6">
        <w:tc>
          <w:tcPr>
            <w:tcW w:w="9016" w:type="dxa"/>
          </w:tcPr>
          <w:p w14:paraId="448BC814" w14:textId="04938FF4" w:rsidR="00FE6BD6" w:rsidRDefault="00261A29" w:rsidP="00261A29">
            <w:pPr>
              <w:jc w:val="left"/>
              <w:rPr>
                <w:b/>
                <w:bCs/>
              </w:rPr>
            </w:pPr>
            <w:r w:rsidRPr="003F1D96">
              <w:rPr>
                <w:b/>
                <w:bCs/>
              </w:rPr>
              <w:t>2.</w:t>
            </w:r>
            <w:r w:rsidR="003F1D96" w:rsidRPr="003F1D96">
              <w:rPr>
                <w:b/>
                <w:bCs/>
              </w:rPr>
              <w:t xml:space="preserve"> Report from the Chair of the Bonsall Parish Council for 2025 – 2026</w:t>
            </w:r>
          </w:p>
          <w:p w14:paraId="33A8EC88" w14:textId="77777777" w:rsidR="003F1D96" w:rsidRDefault="003F1D96" w:rsidP="00261A29">
            <w:pPr>
              <w:jc w:val="left"/>
              <w:rPr>
                <w:b/>
                <w:bCs/>
              </w:rPr>
            </w:pPr>
          </w:p>
          <w:p w14:paraId="6A15F88F" w14:textId="77777777" w:rsidR="00FD4F61" w:rsidRDefault="00FD4F61" w:rsidP="00FD4F61">
            <w:pPr>
              <w:jc w:val="center"/>
              <w:rPr>
                <w:b/>
                <w:bCs/>
              </w:rPr>
            </w:pPr>
            <w:r>
              <w:rPr>
                <w:b/>
                <w:bCs/>
              </w:rPr>
              <w:t>12</w:t>
            </w:r>
            <w:r w:rsidRPr="00672FFF">
              <w:rPr>
                <w:b/>
                <w:bCs/>
                <w:vertAlign w:val="superscript"/>
              </w:rPr>
              <w:t>th</w:t>
            </w:r>
            <w:r w:rsidRPr="00A44A0B">
              <w:rPr>
                <w:b/>
                <w:bCs/>
              </w:rPr>
              <w:t xml:space="preserve"> </w:t>
            </w:r>
            <w:r>
              <w:rPr>
                <w:b/>
                <w:bCs/>
              </w:rPr>
              <w:t>May 2026</w:t>
            </w:r>
          </w:p>
          <w:p w14:paraId="67ED809B" w14:textId="77777777" w:rsidR="00FD4F61" w:rsidRPr="005C329E" w:rsidRDefault="00FD4F61" w:rsidP="00FD4F61">
            <w:pPr>
              <w:jc w:val="center"/>
              <w:rPr>
                <w:b/>
                <w:bCs/>
              </w:rPr>
            </w:pPr>
            <w:r>
              <w:rPr>
                <w:b/>
                <w:bCs/>
              </w:rPr>
              <w:t xml:space="preserve"> Chair Report for 2025-26</w:t>
            </w:r>
          </w:p>
          <w:p w14:paraId="1D6BA16A" w14:textId="77777777" w:rsidR="00FD4F61" w:rsidRDefault="00FD4F61" w:rsidP="00FD4F61"/>
          <w:p w14:paraId="451C1096" w14:textId="77777777" w:rsidR="00FD4F61" w:rsidRDefault="00FD4F61" w:rsidP="006840F6">
            <w:pPr>
              <w:jc w:val="both"/>
            </w:pPr>
            <w:r w:rsidRPr="0037114E">
              <w:t xml:space="preserve">The last 12 months have been </w:t>
            </w:r>
            <w:r>
              <w:t xml:space="preserve">a significant busy </w:t>
            </w:r>
            <w:r w:rsidRPr="0037114E">
              <w:t xml:space="preserve">year for </w:t>
            </w:r>
            <w:r>
              <w:t>Bonsall</w:t>
            </w:r>
            <w:r w:rsidRPr="0037114E">
              <w:t xml:space="preserve"> Parish Council (</w:t>
            </w:r>
            <w:r>
              <w:t>B</w:t>
            </w:r>
            <w:r w:rsidRPr="0037114E">
              <w:t>PC)</w:t>
            </w:r>
            <w:r>
              <w:t xml:space="preserve"> and in particular for Cllrs. Richard Grover and Jackie Smith who agreed to carry out the roles of interim RFO and Clerk respectively</w:t>
            </w:r>
            <w:r w:rsidRPr="0037114E">
              <w:t xml:space="preserve">. </w:t>
            </w:r>
            <w:r>
              <w:t>A huge thanks to you from BPC and the village.</w:t>
            </w:r>
            <w:r w:rsidRPr="0037114E">
              <w:t xml:space="preserve"> Overall, I believe we have made </w:t>
            </w:r>
            <w:r>
              <w:t>significant</w:t>
            </w:r>
            <w:r w:rsidRPr="0037114E">
              <w:t xml:space="preserve"> </w:t>
            </w:r>
            <w:r>
              <w:t>progress in a number of key areas as highlighted below.</w:t>
            </w:r>
          </w:p>
          <w:p w14:paraId="60B5235B" w14:textId="77777777" w:rsidR="00FD4F61" w:rsidRDefault="00FD4F61" w:rsidP="006840F6">
            <w:pPr>
              <w:jc w:val="both"/>
            </w:pPr>
          </w:p>
          <w:p w14:paraId="201A443C" w14:textId="77777777" w:rsidR="00FD4F61" w:rsidRDefault="00FD4F61" w:rsidP="006840F6">
            <w:pPr>
              <w:jc w:val="both"/>
            </w:pPr>
            <w:r>
              <w:t>I would like to thank all</w:t>
            </w:r>
            <w:r w:rsidRPr="0037114E">
              <w:t xml:space="preserve"> Councillors and staff as well as the many Bonsall residents who have supported us</w:t>
            </w:r>
            <w:r>
              <w:t xml:space="preserve"> during the year.</w:t>
            </w:r>
            <w:r w:rsidRPr="0037114E">
              <w:t xml:space="preserve"> </w:t>
            </w:r>
          </w:p>
          <w:p w14:paraId="014846A1" w14:textId="77777777" w:rsidR="00FD4F61" w:rsidRPr="0037114E" w:rsidRDefault="00FD4F61" w:rsidP="006840F6">
            <w:pPr>
              <w:jc w:val="both"/>
            </w:pPr>
          </w:p>
          <w:p w14:paraId="4CCA3B4C" w14:textId="77777777" w:rsidR="00FD4F61" w:rsidRDefault="00FD4F61" w:rsidP="006840F6">
            <w:pPr>
              <w:jc w:val="both"/>
            </w:pPr>
            <w:r w:rsidRPr="0037114E">
              <w:t>In no particular order, I would like to highlight the following key developments over the last 12 months:</w:t>
            </w:r>
          </w:p>
          <w:p w14:paraId="05519DEB" w14:textId="77777777" w:rsidR="00FD4F61" w:rsidRPr="0037114E" w:rsidRDefault="00FD4F61" w:rsidP="00FD4F61"/>
          <w:p w14:paraId="2E88F3C8" w14:textId="3FC9D710" w:rsidR="00FD4F61" w:rsidRDefault="00FD4F61" w:rsidP="006D0D42">
            <w:pPr>
              <w:pStyle w:val="ListParagraph"/>
              <w:numPr>
                <w:ilvl w:val="0"/>
                <w:numId w:val="5"/>
              </w:numPr>
              <w:jc w:val="left"/>
            </w:pPr>
            <w:r>
              <w:t>Toddler Playground</w:t>
            </w:r>
          </w:p>
          <w:p w14:paraId="56FD1706" w14:textId="77777777" w:rsidR="00FD4F61" w:rsidRDefault="00FD4F61" w:rsidP="00FD4F61">
            <w:pPr>
              <w:ind w:left="360"/>
            </w:pPr>
          </w:p>
          <w:p w14:paraId="46691314" w14:textId="77777777" w:rsidR="00FD4F61" w:rsidRDefault="00FD4F61" w:rsidP="006840F6">
            <w:pPr>
              <w:numPr>
                <w:ilvl w:val="1"/>
                <w:numId w:val="2"/>
              </w:numPr>
              <w:jc w:val="both"/>
            </w:pPr>
            <w:r>
              <w:t xml:space="preserve">During the year a grant was awarded from the Community Resilience fund for £16k new toddler playground equipment. This was supported by £4k from the BPC budget. A wonderful new facility was installed early 2026 and has received excellent feedback (thanks to all involved).   </w:t>
            </w:r>
          </w:p>
          <w:p w14:paraId="480DAE32" w14:textId="77777777" w:rsidR="00FD4F61" w:rsidRDefault="00FD4F61" w:rsidP="00FD4F61"/>
          <w:p w14:paraId="4FE09C63" w14:textId="77777777" w:rsidR="00FD4F61" w:rsidRDefault="00FD4F61" w:rsidP="00FD4F61">
            <w:pPr>
              <w:numPr>
                <w:ilvl w:val="0"/>
                <w:numId w:val="2"/>
              </w:numPr>
              <w:jc w:val="left"/>
            </w:pPr>
            <w:r>
              <w:t>Clerk / RFO</w:t>
            </w:r>
          </w:p>
          <w:p w14:paraId="76DC7534" w14:textId="77777777" w:rsidR="00FD4F61" w:rsidRDefault="00FD4F61" w:rsidP="00FD4F61"/>
          <w:p w14:paraId="028933AC" w14:textId="77777777" w:rsidR="00FD4F61" w:rsidRPr="00CE5E14" w:rsidRDefault="00FD4F61" w:rsidP="006840F6">
            <w:pPr>
              <w:numPr>
                <w:ilvl w:val="1"/>
                <w:numId w:val="2"/>
              </w:numPr>
              <w:jc w:val="both"/>
            </w:pPr>
            <w:r>
              <w:t xml:space="preserve">In July last year the then Clerk and RFO resigned and would be leaving by the end of September. Since October, Cllrs. R. Grover (RFO) and J. Smith (Clerk) have been completing these duties unsalaried and we are so grateful for their excellent contribution. We will look to recruit new Clerk /RFO in the next couple of months.  </w:t>
            </w:r>
          </w:p>
          <w:p w14:paraId="648FF0A0" w14:textId="77777777" w:rsidR="00FD4F61" w:rsidRDefault="00FD4F61" w:rsidP="00FD4F61"/>
          <w:p w14:paraId="010F0B3D" w14:textId="77777777" w:rsidR="00FD4F61" w:rsidRDefault="00FD4F61" w:rsidP="00FD4F61">
            <w:r>
              <w:t xml:space="preserve"> </w:t>
            </w:r>
          </w:p>
          <w:p w14:paraId="392ED6DD" w14:textId="77777777" w:rsidR="00FD4F61" w:rsidRDefault="00FD4F61" w:rsidP="00FD4F61">
            <w:pPr>
              <w:numPr>
                <w:ilvl w:val="0"/>
                <w:numId w:val="3"/>
              </w:numPr>
              <w:jc w:val="left"/>
            </w:pPr>
            <w:r w:rsidRPr="00B93C1B">
              <w:t>Flooding</w:t>
            </w:r>
          </w:p>
          <w:p w14:paraId="54F59C80" w14:textId="77777777" w:rsidR="00FD4F61" w:rsidRPr="00137C21" w:rsidRDefault="00FD4F61" w:rsidP="00FD4F61">
            <w:pPr>
              <w:ind w:left="360"/>
            </w:pPr>
          </w:p>
          <w:p w14:paraId="6D81B2FD" w14:textId="77777777" w:rsidR="00FD4F61" w:rsidRDefault="00FD4F61" w:rsidP="006840F6">
            <w:pPr>
              <w:numPr>
                <w:ilvl w:val="1"/>
                <w:numId w:val="3"/>
              </w:numPr>
              <w:jc w:val="both"/>
            </w:pPr>
            <w:r>
              <w:t xml:space="preserve">During the year we have made many several attempts to discuss ongoing concerns with past flooding in the village with </w:t>
            </w:r>
            <w:r w:rsidRPr="006B5FDD">
              <w:t>Derbyshire County C</w:t>
            </w:r>
            <w:r>
              <w:t xml:space="preserve">ouncil (DCC) and the report that was issued a number of years ago now. DDC Cllr. </w:t>
            </w:r>
            <w:r>
              <w:lastRenderedPageBreak/>
              <w:t>Hunter has recently agreed to try and establish next steps with his colleagues at County Hall.</w:t>
            </w:r>
          </w:p>
          <w:p w14:paraId="23BC819B" w14:textId="77777777" w:rsidR="00FD4F61" w:rsidRPr="006B5FDD" w:rsidRDefault="00FD4F61" w:rsidP="00FD4F61"/>
          <w:p w14:paraId="11C4EE27" w14:textId="77777777" w:rsidR="00FD4F61" w:rsidRDefault="00FD4F61" w:rsidP="00FD4F61"/>
          <w:p w14:paraId="4AF115A6" w14:textId="77777777" w:rsidR="00FD4F61" w:rsidRDefault="00FD4F61" w:rsidP="00FD4F61">
            <w:pPr>
              <w:numPr>
                <w:ilvl w:val="0"/>
                <w:numId w:val="3"/>
              </w:numPr>
              <w:jc w:val="left"/>
            </w:pPr>
            <w:r>
              <w:t>Bonsall PC Website</w:t>
            </w:r>
          </w:p>
          <w:p w14:paraId="1DD86616" w14:textId="77777777" w:rsidR="00FD4F61" w:rsidRDefault="00FD4F61" w:rsidP="00FD4F61"/>
          <w:p w14:paraId="11D1193C" w14:textId="77777777" w:rsidR="00FD4F61" w:rsidRDefault="00FD4F61" w:rsidP="006840F6">
            <w:pPr>
              <w:numPr>
                <w:ilvl w:val="1"/>
                <w:numId w:val="3"/>
              </w:numPr>
              <w:jc w:val="both"/>
            </w:pPr>
            <w:r>
              <w:t xml:space="preserve">A considerable amount of work has been completed during the year to get our Parish Online website up to date. Many thanks to Cllr. Steve Smith for his continued support with this work. In June last year Parish Online set up new gov.uk emails addresses for Clerk/RFO and all PC’s.  </w:t>
            </w:r>
          </w:p>
          <w:p w14:paraId="1DC1D1F7" w14:textId="77777777" w:rsidR="00FD4F61" w:rsidRDefault="00FD4F61" w:rsidP="00FD4F61"/>
          <w:p w14:paraId="2FA0A8EE" w14:textId="77777777" w:rsidR="00FD4F61" w:rsidRDefault="00FD4F61" w:rsidP="00FD4F61"/>
          <w:p w14:paraId="417D6EC7" w14:textId="77777777" w:rsidR="00FD4F61" w:rsidRPr="00FB1B1F" w:rsidRDefault="00FD4F61" w:rsidP="00FD4F61"/>
          <w:p w14:paraId="040FAA9A" w14:textId="77777777" w:rsidR="00FD4F61" w:rsidRDefault="00FD4F61" w:rsidP="00FD4F61">
            <w:pPr>
              <w:ind w:left="360"/>
            </w:pPr>
          </w:p>
          <w:p w14:paraId="68109568" w14:textId="77777777" w:rsidR="00FD4F61" w:rsidRDefault="00FD4F61" w:rsidP="00FD4F61">
            <w:pPr>
              <w:numPr>
                <w:ilvl w:val="0"/>
                <w:numId w:val="3"/>
              </w:numPr>
              <w:jc w:val="left"/>
            </w:pPr>
            <w:r>
              <w:t>Road Condition</w:t>
            </w:r>
          </w:p>
          <w:p w14:paraId="5F40B136" w14:textId="77777777" w:rsidR="00FD4F61" w:rsidRDefault="00FD4F61" w:rsidP="00FD4F61"/>
          <w:p w14:paraId="4FDB5D2D" w14:textId="77777777" w:rsidR="00FD4F61" w:rsidRDefault="00FD4F61" w:rsidP="006840F6">
            <w:pPr>
              <w:numPr>
                <w:ilvl w:val="1"/>
                <w:numId w:val="3"/>
              </w:numPr>
              <w:jc w:val="both"/>
            </w:pPr>
            <w:r w:rsidRPr="00645AB2">
              <w:t xml:space="preserve">There were several complaints received during year regards the condition of the roads in the village particularly the number of potholes. </w:t>
            </w:r>
            <w:r>
              <w:t>There have however, been a number of significant works to improve some of these works (in particular Yeoman Street and Uppertown) but there remain some areas that are still in need of attention (e.g. Clatterway).</w:t>
            </w:r>
          </w:p>
          <w:p w14:paraId="2D926B27" w14:textId="77777777" w:rsidR="00FD4F61" w:rsidRDefault="00FD4F61" w:rsidP="00FD4F61"/>
          <w:p w14:paraId="65258EE8" w14:textId="77777777" w:rsidR="00FD4F61" w:rsidRPr="00645AB2" w:rsidRDefault="00FD4F61" w:rsidP="00FD4F61">
            <w:r>
              <w:t xml:space="preserve"> </w:t>
            </w:r>
          </w:p>
          <w:p w14:paraId="6CE84F04" w14:textId="77777777" w:rsidR="00FD4F61" w:rsidRDefault="00FD4F61" w:rsidP="00FD4F61">
            <w:pPr>
              <w:numPr>
                <w:ilvl w:val="0"/>
                <w:numId w:val="3"/>
              </w:numPr>
              <w:jc w:val="left"/>
            </w:pPr>
            <w:r>
              <w:t>Bonsall Cross</w:t>
            </w:r>
          </w:p>
          <w:p w14:paraId="272C4C82" w14:textId="77777777" w:rsidR="00FD4F61" w:rsidRDefault="00FD4F61" w:rsidP="00FD4F61">
            <w:pPr>
              <w:ind w:left="360"/>
            </w:pPr>
          </w:p>
          <w:p w14:paraId="697FDB09" w14:textId="77777777" w:rsidR="00FD4F61" w:rsidRDefault="00FD4F61" w:rsidP="006840F6">
            <w:pPr>
              <w:numPr>
                <w:ilvl w:val="1"/>
                <w:numId w:val="3"/>
              </w:numPr>
              <w:jc w:val="both"/>
            </w:pPr>
            <w:r w:rsidRPr="00645AB2">
              <w:t>The Cross has been in a poor state of repair for a few years now</w:t>
            </w:r>
            <w:r>
              <w:t xml:space="preserve"> and this combined with a recent vehicle collision has made this a priority for the Council</w:t>
            </w:r>
            <w:r w:rsidRPr="00645AB2">
              <w:t>.</w:t>
            </w:r>
            <w:r>
              <w:t xml:space="preserve"> Insurance monies were retrieved during this year for the recent damage and this is currently being repaired. The contractors that we are using will look at the overall repairs and costs needed so we will then need to look at applying for grants etc. for the cross in its entirety.</w:t>
            </w:r>
          </w:p>
          <w:p w14:paraId="6902D0DE" w14:textId="77777777" w:rsidR="00FD4F61" w:rsidRDefault="00FD4F61" w:rsidP="00FD4F61">
            <w:r>
              <w:t xml:space="preserve">  </w:t>
            </w:r>
            <w:r w:rsidRPr="00645AB2">
              <w:t xml:space="preserve"> </w:t>
            </w:r>
          </w:p>
          <w:p w14:paraId="2C13C45E" w14:textId="77777777" w:rsidR="00FD4F61" w:rsidRDefault="00FD4F61" w:rsidP="00FD4F61">
            <w:pPr>
              <w:numPr>
                <w:ilvl w:val="0"/>
                <w:numId w:val="3"/>
              </w:numPr>
              <w:jc w:val="left"/>
            </w:pPr>
            <w:r>
              <w:t>Trees</w:t>
            </w:r>
          </w:p>
          <w:p w14:paraId="0D611D52" w14:textId="77777777" w:rsidR="00FD4F61" w:rsidRDefault="00FD4F61" w:rsidP="00FD4F61"/>
          <w:p w14:paraId="61AE9E17" w14:textId="06EA4436" w:rsidR="00FD4F61" w:rsidRDefault="00FD4F61" w:rsidP="006840F6">
            <w:pPr>
              <w:numPr>
                <w:ilvl w:val="1"/>
                <w:numId w:val="3"/>
              </w:numPr>
              <w:jc w:val="both"/>
            </w:pPr>
            <w:r w:rsidRPr="008E2D89">
              <w:t xml:space="preserve">There has been further extensive work on trees in the park, playground areas and Church grounds area over the past year. A survey carried out last September identified </w:t>
            </w:r>
            <w:r>
              <w:t xml:space="preserve">8 trees that needed to be felled during the next 12 months. The work on the lime trees in the Church yard to be completed in the next </w:t>
            </w:r>
            <w:r w:rsidR="00A20ED6">
              <w:t>24</w:t>
            </w:r>
            <w:r>
              <w:t xml:space="preserve"> months.</w:t>
            </w:r>
          </w:p>
          <w:p w14:paraId="236E09B7" w14:textId="77777777" w:rsidR="00A20ED6" w:rsidRPr="008E2D89" w:rsidRDefault="00A20ED6" w:rsidP="006840F6">
            <w:pPr>
              <w:ind w:left="1440"/>
              <w:jc w:val="both"/>
            </w:pPr>
          </w:p>
          <w:p w14:paraId="02F3C741" w14:textId="77777777" w:rsidR="00FD4F61" w:rsidRDefault="00FD4F61" w:rsidP="00FD4F61"/>
          <w:p w14:paraId="5D2FB57E" w14:textId="77777777" w:rsidR="00FD4F61" w:rsidRDefault="00FD4F61" w:rsidP="00FD4F61">
            <w:pPr>
              <w:numPr>
                <w:ilvl w:val="0"/>
                <w:numId w:val="3"/>
              </w:numPr>
              <w:jc w:val="left"/>
            </w:pPr>
            <w:r>
              <w:t>Bonsall Parish Councillors</w:t>
            </w:r>
          </w:p>
          <w:p w14:paraId="0A529B6A" w14:textId="77777777" w:rsidR="00FD4F61" w:rsidRPr="00FB1B1F" w:rsidRDefault="00FD4F61" w:rsidP="00FD4F61"/>
          <w:p w14:paraId="71FBEBC1" w14:textId="3A39F4BF" w:rsidR="006D0D42" w:rsidRDefault="00FD4F61" w:rsidP="006D0D42">
            <w:pPr>
              <w:numPr>
                <w:ilvl w:val="1"/>
                <w:numId w:val="3"/>
              </w:numPr>
              <w:jc w:val="both"/>
            </w:pPr>
            <w:r>
              <w:t>In January this year we were delighted that we appointed 2 new Parish Councillors (PCs). Welcome to Cllrs. Connor Binns and Andrew Spowart</w:t>
            </w:r>
          </w:p>
          <w:p w14:paraId="0058EEC3" w14:textId="77777777" w:rsidR="006D0D42" w:rsidRDefault="006D0D42" w:rsidP="006D0D42">
            <w:pPr>
              <w:jc w:val="both"/>
            </w:pPr>
          </w:p>
          <w:p w14:paraId="6F39C680" w14:textId="77777777" w:rsidR="00FD4F61" w:rsidRDefault="00FD4F61" w:rsidP="00FD4F61"/>
          <w:p w14:paraId="16811271" w14:textId="77777777" w:rsidR="00FD4F61" w:rsidRDefault="00FD4F61" w:rsidP="00FD4F61">
            <w:pPr>
              <w:numPr>
                <w:ilvl w:val="0"/>
                <w:numId w:val="4"/>
              </w:numPr>
              <w:jc w:val="left"/>
            </w:pPr>
            <w:r>
              <w:t>WC’s</w:t>
            </w:r>
          </w:p>
          <w:p w14:paraId="70AD28ED" w14:textId="77777777" w:rsidR="00FD4F61" w:rsidRPr="00E70F60" w:rsidRDefault="00FD4F61" w:rsidP="00FD4F61">
            <w:pPr>
              <w:ind w:left="360"/>
            </w:pPr>
          </w:p>
          <w:p w14:paraId="3E080EEC" w14:textId="77777777" w:rsidR="00FD4F61" w:rsidRDefault="00FD4F61" w:rsidP="006840F6">
            <w:pPr>
              <w:numPr>
                <w:ilvl w:val="1"/>
                <w:numId w:val="3"/>
              </w:numPr>
              <w:jc w:val="both"/>
            </w:pPr>
            <w:r>
              <w:t>Continued issues and improvements made to the public toilets. Thanks to all those involved.</w:t>
            </w:r>
          </w:p>
          <w:p w14:paraId="56315344" w14:textId="77777777" w:rsidR="00FD4F61" w:rsidRPr="0059253E" w:rsidRDefault="00FD4F61" w:rsidP="00FD4F61"/>
          <w:p w14:paraId="3D54483F" w14:textId="77777777" w:rsidR="00FD4F61" w:rsidRDefault="00FD4F61" w:rsidP="00FD4F61"/>
          <w:p w14:paraId="65646BFB" w14:textId="77777777" w:rsidR="00FD4F61" w:rsidRDefault="00FD4F61" w:rsidP="00FD4F61">
            <w:pPr>
              <w:numPr>
                <w:ilvl w:val="0"/>
                <w:numId w:val="4"/>
              </w:numPr>
              <w:jc w:val="left"/>
            </w:pPr>
            <w:r>
              <w:t>Diocese Leased land</w:t>
            </w:r>
          </w:p>
          <w:p w14:paraId="588F66E1" w14:textId="77777777" w:rsidR="00FD4F61" w:rsidRPr="00E70F60" w:rsidRDefault="00FD4F61" w:rsidP="00FD4F61">
            <w:pPr>
              <w:ind w:left="360"/>
            </w:pPr>
          </w:p>
          <w:p w14:paraId="106AB8C2" w14:textId="77777777" w:rsidR="00FD4F61" w:rsidRDefault="00FD4F61" w:rsidP="006840F6">
            <w:pPr>
              <w:numPr>
                <w:ilvl w:val="1"/>
                <w:numId w:val="3"/>
              </w:numPr>
              <w:jc w:val="both"/>
            </w:pPr>
            <w:r>
              <w:t>An urgent meeting needs to be convened with the Church Diocese and or their agents (Fisher German) to discuss the ongoing lease and management of the land owned by the Diocese</w:t>
            </w:r>
          </w:p>
          <w:p w14:paraId="693E96FB" w14:textId="77777777" w:rsidR="00FD4F61" w:rsidRDefault="00FD4F61" w:rsidP="00FD4F61"/>
          <w:p w14:paraId="21331758" w14:textId="77777777" w:rsidR="00FD4F61" w:rsidRDefault="00FD4F61" w:rsidP="00FD4F61">
            <w:pPr>
              <w:numPr>
                <w:ilvl w:val="0"/>
                <w:numId w:val="4"/>
              </w:numPr>
              <w:jc w:val="left"/>
            </w:pPr>
            <w:r>
              <w:t>Road Closures</w:t>
            </w:r>
          </w:p>
          <w:p w14:paraId="40133D9F" w14:textId="77777777" w:rsidR="00FD4F61" w:rsidRPr="00E70F60" w:rsidRDefault="00FD4F61" w:rsidP="00FD4F61">
            <w:pPr>
              <w:ind w:left="360"/>
            </w:pPr>
          </w:p>
          <w:p w14:paraId="3D2FCE82" w14:textId="77777777" w:rsidR="00FD4F61" w:rsidRPr="005C329E" w:rsidRDefault="00FD4F61" w:rsidP="006840F6">
            <w:pPr>
              <w:numPr>
                <w:ilvl w:val="1"/>
                <w:numId w:val="3"/>
              </w:numPr>
              <w:jc w:val="both"/>
            </w:pPr>
            <w:r>
              <w:t xml:space="preserve">There were significant issues with road closures in and around Bonsall during year. Signage was not very clear and there were many large vehicles using the village as a through route with many accidents and issues. </w:t>
            </w:r>
          </w:p>
          <w:p w14:paraId="6E123195" w14:textId="77777777" w:rsidR="00FD4F61" w:rsidRDefault="00FD4F61" w:rsidP="00FD4F61"/>
          <w:p w14:paraId="4B051199" w14:textId="77777777" w:rsidR="00FD4F61" w:rsidRDefault="00FD4F61" w:rsidP="00FD4F61">
            <w:r>
              <w:t>Mark Harris</w:t>
            </w:r>
          </w:p>
          <w:p w14:paraId="1C80E6C9" w14:textId="77777777" w:rsidR="00FD4F61" w:rsidRDefault="00FD4F61" w:rsidP="00FD4F61">
            <w:r>
              <w:t>Chair Bonsall Parish Council</w:t>
            </w:r>
          </w:p>
          <w:p w14:paraId="18227C72" w14:textId="77777777" w:rsidR="00FD4F61" w:rsidRPr="0037114E" w:rsidRDefault="00FD4F61" w:rsidP="00FD4F61">
            <w:r>
              <w:t>5</w:t>
            </w:r>
            <w:r w:rsidRPr="00014061">
              <w:rPr>
                <w:vertAlign w:val="superscript"/>
              </w:rPr>
              <w:t>th</w:t>
            </w:r>
            <w:r>
              <w:t xml:space="preserve"> May 2026</w:t>
            </w:r>
          </w:p>
          <w:p w14:paraId="3F3AF863" w14:textId="77777777" w:rsidR="003F1D96" w:rsidRPr="003F1D96" w:rsidRDefault="003F1D96" w:rsidP="00261A29">
            <w:pPr>
              <w:jc w:val="left"/>
              <w:rPr>
                <w:b/>
                <w:bCs/>
              </w:rPr>
            </w:pPr>
          </w:p>
          <w:p w14:paraId="0474D779" w14:textId="77777777" w:rsidR="003F1D96" w:rsidRDefault="003F1D96" w:rsidP="00261A29">
            <w:pPr>
              <w:jc w:val="left"/>
            </w:pPr>
          </w:p>
          <w:p w14:paraId="07C46645" w14:textId="09CC4A0A" w:rsidR="003F1D96" w:rsidRDefault="003F1D96" w:rsidP="00261A29">
            <w:pPr>
              <w:jc w:val="left"/>
            </w:pPr>
          </w:p>
        </w:tc>
      </w:tr>
      <w:tr w:rsidR="00261A29" w14:paraId="5013BC24" w14:textId="77777777" w:rsidTr="00FE6BD6">
        <w:tc>
          <w:tcPr>
            <w:tcW w:w="9016" w:type="dxa"/>
          </w:tcPr>
          <w:p w14:paraId="2DC3CB6E" w14:textId="0EE9851F" w:rsidR="00261A29" w:rsidRDefault="009A46F3" w:rsidP="00261A29">
            <w:pPr>
              <w:jc w:val="left"/>
              <w:rPr>
                <w:b/>
                <w:bCs/>
              </w:rPr>
            </w:pPr>
            <w:r>
              <w:lastRenderedPageBreak/>
              <w:t>3</w:t>
            </w:r>
            <w:r w:rsidRPr="00C63D77">
              <w:rPr>
                <w:b/>
                <w:bCs/>
              </w:rPr>
              <w:t>. Report from the Finance Officer of Bonsall Parish Council Income and Expenditure 2025 – 2026 and Precept</w:t>
            </w:r>
            <w:r w:rsidR="00532C7B" w:rsidRPr="00C63D77">
              <w:rPr>
                <w:b/>
                <w:bCs/>
              </w:rPr>
              <w:t xml:space="preserve">:  </w:t>
            </w:r>
          </w:p>
          <w:p w14:paraId="11C4FC4A" w14:textId="77777777" w:rsidR="00F30C43" w:rsidRPr="00F30C43" w:rsidRDefault="00F30C43" w:rsidP="00F30C43">
            <w:pPr>
              <w:jc w:val="both"/>
              <w:rPr>
                <w:b/>
                <w:bCs/>
              </w:rPr>
            </w:pPr>
            <w:r w:rsidRPr="00F30C43">
              <w:rPr>
                <w:b/>
                <w:bCs/>
              </w:rPr>
              <w:t>Bonsall Parish Council</w:t>
            </w:r>
          </w:p>
          <w:p w14:paraId="4D0F6A24" w14:textId="77777777" w:rsidR="00F30C43" w:rsidRPr="00F30C43" w:rsidRDefault="00F30C43" w:rsidP="00F30C43">
            <w:pPr>
              <w:jc w:val="both"/>
              <w:rPr>
                <w:b/>
                <w:bCs/>
              </w:rPr>
            </w:pPr>
            <w:r w:rsidRPr="00F30C43">
              <w:rPr>
                <w:b/>
                <w:bCs/>
              </w:rPr>
              <w:t>Annual Parish Meeting – 12</w:t>
            </w:r>
            <w:r w:rsidRPr="00F30C43">
              <w:rPr>
                <w:b/>
                <w:bCs/>
                <w:vertAlign w:val="superscript"/>
              </w:rPr>
              <w:t>th</w:t>
            </w:r>
            <w:r w:rsidRPr="00F30C43">
              <w:rPr>
                <w:b/>
                <w:bCs/>
              </w:rPr>
              <w:t xml:space="preserve"> May 2026</w:t>
            </w:r>
          </w:p>
          <w:p w14:paraId="6367B6F3" w14:textId="77777777" w:rsidR="00F30C43" w:rsidRPr="00F30C43" w:rsidRDefault="00F30C43" w:rsidP="00F30C43">
            <w:pPr>
              <w:jc w:val="both"/>
              <w:rPr>
                <w:b/>
                <w:bCs/>
              </w:rPr>
            </w:pPr>
            <w:r w:rsidRPr="00F30C43">
              <w:rPr>
                <w:b/>
                <w:bCs/>
              </w:rPr>
              <w:t>Responsible Finance Officer Annual report for year April 2025 – April 2026</w:t>
            </w:r>
          </w:p>
          <w:p w14:paraId="1CE27A3F" w14:textId="77777777" w:rsidR="00F30C43" w:rsidRPr="00A75DDB" w:rsidRDefault="00F30C43" w:rsidP="00F30C43">
            <w:pPr>
              <w:jc w:val="both"/>
              <w:rPr>
                <w:b/>
                <w:bCs/>
                <w:sz w:val="28"/>
                <w:szCs w:val="28"/>
              </w:rPr>
            </w:pPr>
          </w:p>
          <w:p w14:paraId="377880EE" w14:textId="77777777" w:rsidR="00F30C43" w:rsidRDefault="00F30C43" w:rsidP="00F30C43">
            <w:pPr>
              <w:jc w:val="both"/>
            </w:pPr>
            <w:r w:rsidRPr="00F30C43">
              <w:t xml:space="preserve">The annual parish accounts have been prepared and are in the process of both internal and external audit </w:t>
            </w:r>
          </w:p>
          <w:p w14:paraId="3448325F" w14:textId="77777777" w:rsidR="00BF63DD" w:rsidRPr="00F30C43" w:rsidRDefault="00BF63DD" w:rsidP="00F30C43">
            <w:pPr>
              <w:jc w:val="both"/>
            </w:pPr>
          </w:p>
          <w:p w14:paraId="24F6ED39" w14:textId="77777777" w:rsidR="00F30C43" w:rsidRPr="00F30C43" w:rsidRDefault="00F30C43" w:rsidP="00F30C43">
            <w:pPr>
              <w:jc w:val="both"/>
            </w:pPr>
            <w:r w:rsidRPr="00F30C43">
              <w:t xml:space="preserve">As part of the process, year to year explanation of variances will be prepared and published along with a reconciliation of our bank account and funds. At the beginning of July, there will be a period when the public have the statutory right to inspect the accounts and ask questions. </w:t>
            </w:r>
          </w:p>
          <w:p w14:paraId="2FF7777A" w14:textId="77777777" w:rsidR="00F30C43" w:rsidRDefault="00F30C43" w:rsidP="00F30C43">
            <w:pPr>
              <w:jc w:val="both"/>
            </w:pPr>
            <w:r w:rsidRPr="00F30C43">
              <w:t>This report gives an indication of the council’s, income, expenditure, reserves and financial challenges. All details of our accounts and transactions are transparent and will be available on the website.</w:t>
            </w:r>
          </w:p>
          <w:p w14:paraId="22107FE3" w14:textId="77777777" w:rsidR="00BF63DD" w:rsidRPr="00F30C43" w:rsidRDefault="00BF63DD" w:rsidP="00F30C43">
            <w:pPr>
              <w:jc w:val="both"/>
            </w:pPr>
          </w:p>
          <w:p w14:paraId="43AF6002" w14:textId="5D9C4780" w:rsidR="00F30C43" w:rsidRPr="00F30C43" w:rsidRDefault="00F30C43" w:rsidP="00F30C43">
            <w:pPr>
              <w:jc w:val="both"/>
            </w:pPr>
            <w:r w:rsidRPr="00F30C43">
              <w:t xml:space="preserve">Last year was the first financial year that the council had a separate general reserves budget and an earmarked reserves budget. Those budgets have been managed and updated, though our general reserves, which were at a minimum at the start of the year, but have not increased. </w:t>
            </w:r>
            <w:r w:rsidRPr="00F30C43">
              <w:lastRenderedPageBreak/>
              <w:t xml:space="preserve">General reserves cannot be refreshed by a precept </w:t>
            </w:r>
            <w:r w:rsidR="00BF63DD" w:rsidRPr="00F30C43">
              <w:t>increase,</w:t>
            </w:r>
            <w:r w:rsidRPr="00F30C43">
              <w:t xml:space="preserve"> and the council need to consider ways of generating income or making savings to start the process of increasing reserves. </w:t>
            </w:r>
          </w:p>
          <w:p w14:paraId="3A02FAA7" w14:textId="77777777" w:rsidR="00F30C43" w:rsidRPr="00F30C43" w:rsidRDefault="00F30C43" w:rsidP="00F30C43">
            <w:pPr>
              <w:jc w:val="both"/>
            </w:pPr>
            <w:r w:rsidRPr="00F30C43">
              <w:t xml:space="preserve">Both the council’s workload and turnover increased last year with the new playground and ash dieback tree work. The VAT reclaim has been deferred to this current financial year and an adjustment made within the accounts for the VAT and other recognised income. </w:t>
            </w:r>
          </w:p>
          <w:p w14:paraId="1F56AEEA" w14:textId="77777777" w:rsidR="00F30C43" w:rsidRDefault="00F30C43" w:rsidP="00F30C43">
            <w:pPr>
              <w:jc w:val="both"/>
            </w:pPr>
            <w:r w:rsidRPr="00F30C43">
              <w:t xml:space="preserve">Last year’s annual budget was optimistic and was reliant on savings of £3,000 being generated during the year, if this wasn’t achieved the balance would have been met from reserves. Half way through the year the council obtained a £16,000 grant for new play equipment with a condition that the council contributed £4,000 to the cost. At this juncture Cllrs J.Smith and R.Grover agreed to continue with the vacant Clerk/RFO job at no Salary which funded the £7,000 (£3000 + £4,000) to balance the budget. </w:t>
            </w:r>
          </w:p>
          <w:p w14:paraId="38F4D758" w14:textId="77777777" w:rsidR="00BF63DD" w:rsidRPr="00F30C43" w:rsidRDefault="00BF63DD" w:rsidP="00F30C43">
            <w:pPr>
              <w:jc w:val="both"/>
            </w:pPr>
          </w:p>
          <w:p w14:paraId="5B80FD1B" w14:textId="77777777" w:rsidR="00F30C43" w:rsidRDefault="00F30C43" w:rsidP="00F30C43">
            <w:pPr>
              <w:jc w:val="both"/>
            </w:pPr>
            <w:r w:rsidRPr="00F30C43">
              <w:t xml:space="preserve">Last years turnover, including the cost of the playground, was £47,000. More and more resources and funds are being delegated to Parish Councils and the council will need to be prepared for increased financial management of resources that will form part of future precepts. When annual expenditure reaches £50,000, the council will be considered a larger, more active authority requiring more robust financial reporting, auditing, and public disclosure. </w:t>
            </w:r>
          </w:p>
          <w:p w14:paraId="34D26C85" w14:textId="77777777" w:rsidR="00BF63DD" w:rsidRPr="00F30C43" w:rsidRDefault="00BF63DD" w:rsidP="00F30C43">
            <w:pPr>
              <w:jc w:val="both"/>
            </w:pPr>
          </w:p>
          <w:p w14:paraId="7E7AD430" w14:textId="77777777" w:rsidR="00F30C43" w:rsidRPr="00F30C43" w:rsidRDefault="00F30C43" w:rsidP="00F30C43">
            <w:pPr>
              <w:jc w:val="both"/>
            </w:pPr>
            <w:r w:rsidRPr="00F30C43">
              <w:t xml:space="preserve">There is a robust plan and budget in place for this financial year starting April 26. Plans and funding for the refurbishment of the cross need to be put in place and the cost and plan for the engagement of a salaried Clerk/RFO needs to be developed. </w:t>
            </w:r>
          </w:p>
          <w:p w14:paraId="492B3E68" w14:textId="77777777" w:rsidR="00F30C43" w:rsidRPr="00F30C43" w:rsidRDefault="00F30C43" w:rsidP="00F30C43">
            <w:pPr>
              <w:jc w:val="both"/>
            </w:pPr>
            <w:r w:rsidRPr="00F30C43">
              <w:t xml:space="preserve">The budget for the current financial year has been agreed and is in place and an explanation of increases has been published in minutes. </w:t>
            </w:r>
          </w:p>
          <w:p w14:paraId="1B05F71F" w14:textId="77777777" w:rsidR="00F30C43" w:rsidRPr="00F30C43" w:rsidRDefault="00F30C43" w:rsidP="00F30C43">
            <w:pPr>
              <w:jc w:val="both"/>
            </w:pPr>
          </w:p>
          <w:p w14:paraId="4EE623D9" w14:textId="77777777" w:rsidR="00F30C43" w:rsidRPr="00F30C43" w:rsidRDefault="00F30C43" w:rsidP="00F30C43">
            <w:pPr>
              <w:jc w:val="both"/>
            </w:pPr>
            <w:r w:rsidRPr="00F30C43">
              <w:t>Richard Grover  - Acting RFO - Bonsall Parish Council</w:t>
            </w:r>
          </w:p>
          <w:p w14:paraId="6DFA0F86" w14:textId="77777777" w:rsidR="00F30C43" w:rsidRPr="00F30C43" w:rsidRDefault="00F30C43" w:rsidP="00F30C43">
            <w:pPr>
              <w:jc w:val="both"/>
            </w:pPr>
          </w:p>
          <w:p w14:paraId="3DEB8696" w14:textId="77777777" w:rsidR="00532C7B" w:rsidRDefault="00532C7B" w:rsidP="00261A29">
            <w:pPr>
              <w:jc w:val="left"/>
            </w:pPr>
          </w:p>
          <w:p w14:paraId="6055A124" w14:textId="79C8BE7A" w:rsidR="00532C7B" w:rsidRDefault="00532C7B" w:rsidP="00261A29">
            <w:pPr>
              <w:jc w:val="left"/>
            </w:pPr>
          </w:p>
        </w:tc>
      </w:tr>
      <w:tr w:rsidR="00C63D77" w14:paraId="413B4E89" w14:textId="77777777" w:rsidTr="00FE6BD6">
        <w:tc>
          <w:tcPr>
            <w:tcW w:w="9016" w:type="dxa"/>
          </w:tcPr>
          <w:p w14:paraId="4381CBDE" w14:textId="73159076" w:rsidR="00C63D77" w:rsidRDefault="00C63D77" w:rsidP="00261A29">
            <w:pPr>
              <w:jc w:val="left"/>
            </w:pPr>
            <w:r w:rsidRPr="00F3365C">
              <w:rPr>
                <w:b/>
                <w:bCs/>
              </w:rPr>
              <w:lastRenderedPageBreak/>
              <w:t>4.  Plans for the coming year:</w:t>
            </w:r>
            <w:r>
              <w:t xml:space="preserve">  See </w:t>
            </w:r>
            <w:r w:rsidR="00234F99">
              <w:t>Strategy Policy on the Parish Council Website</w:t>
            </w:r>
          </w:p>
          <w:p w14:paraId="1DF340E0" w14:textId="77777777" w:rsidR="00234F99" w:rsidRDefault="00234F99" w:rsidP="00261A29">
            <w:pPr>
              <w:jc w:val="left"/>
            </w:pPr>
          </w:p>
          <w:p w14:paraId="660AA3D0" w14:textId="48CE3463" w:rsidR="00234F99" w:rsidRDefault="00234F99" w:rsidP="00261A29">
            <w:pPr>
              <w:jc w:val="left"/>
            </w:pPr>
          </w:p>
        </w:tc>
      </w:tr>
      <w:tr w:rsidR="00F3365C" w14:paraId="4349F5EC" w14:textId="77777777" w:rsidTr="00FE6BD6">
        <w:tc>
          <w:tcPr>
            <w:tcW w:w="9016" w:type="dxa"/>
          </w:tcPr>
          <w:p w14:paraId="5DBA8C15" w14:textId="77777777" w:rsidR="00F3365C" w:rsidRDefault="00F3365C" w:rsidP="00261A29">
            <w:pPr>
              <w:jc w:val="left"/>
            </w:pPr>
            <w:r>
              <w:rPr>
                <w:b/>
                <w:bCs/>
              </w:rPr>
              <w:t xml:space="preserve">5.  </w:t>
            </w:r>
            <w:r w:rsidR="00390B6B">
              <w:rPr>
                <w:b/>
                <w:bCs/>
              </w:rPr>
              <w:t xml:space="preserve">To consider any other Parish matters that may be brought forward by the Council or Local Government electors:  </w:t>
            </w:r>
            <w:r w:rsidR="00390B6B" w:rsidRPr="00390B6B">
              <w:t>None</w:t>
            </w:r>
          </w:p>
          <w:p w14:paraId="1839F2A0" w14:textId="77777777" w:rsidR="00390B6B" w:rsidRDefault="00390B6B" w:rsidP="00261A29">
            <w:pPr>
              <w:jc w:val="left"/>
              <w:rPr>
                <w:b/>
                <w:bCs/>
              </w:rPr>
            </w:pPr>
          </w:p>
          <w:p w14:paraId="4698263C" w14:textId="77777777" w:rsidR="00390B6B" w:rsidRDefault="00390B6B" w:rsidP="00261A29">
            <w:pPr>
              <w:jc w:val="left"/>
              <w:rPr>
                <w:b/>
                <w:bCs/>
              </w:rPr>
            </w:pPr>
          </w:p>
          <w:p w14:paraId="49C5C601" w14:textId="52DB115B" w:rsidR="00390B6B" w:rsidRPr="00F3365C" w:rsidRDefault="00390B6B" w:rsidP="00261A29">
            <w:pPr>
              <w:jc w:val="left"/>
              <w:rPr>
                <w:b/>
                <w:bCs/>
              </w:rPr>
            </w:pPr>
          </w:p>
        </w:tc>
      </w:tr>
    </w:tbl>
    <w:p w14:paraId="56520CA2" w14:textId="77777777" w:rsidR="00A20B12" w:rsidRDefault="00A20B12" w:rsidP="0032141F">
      <w:pPr>
        <w:jc w:val="left"/>
      </w:pPr>
    </w:p>
    <w:p w14:paraId="7C39022E" w14:textId="77777777" w:rsidR="00A403E5" w:rsidRDefault="00A403E5" w:rsidP="0032141F">
      <w:pPr>
        <w:jc w:val="left"/>
      </w:pPr>
    </w:p>
    <w:p w14:paraId="51997D0B" w14:textId="6B52B347" w:rsidR="006840F6" w:rsidRDefault="00A403E5" w:rsidP="0032141F">
      <w:pPr>
        <w:jc w:val="left"/>
      </w:pPr>
      <w:r>
        <w:t>Signed</w:t>
      </w:r>
      <w:r w:rsidR="006840F6">
        <w:t xml:space="preserve"> …………………………………………………………</w:t>
      </w:r>
    </w:p>
    <w:sectPr w:rsidR="006840F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E5122" w14:textId="77777777" w:rsidR="003E0C28" w:rsidRDefault="003E0C28" w:rsidP="00215ED5">
      <w:pPr>
        <w:spacing w:after="0"/>
      </w:pPr>
      <w:r>
        <w:separator/>
      </w:r>
    </w:p>
  </w:endnote>
  <w:endnote w:type="continuationSeparator" w:id="0">
    <w:p w14:paraId="305B5BB8" w14:textId="77777777" w:rsidR="003E0C28" w:rsidRDefault="003E0C28" w:rsidP="00215E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C363" w14:textId="74BF68F0" w:rsidR="00215ED5" w:rsidRPr="00215ED5" w:rsidRDefault="00215ED5">
    <w:pPr>
      <w:pStyle w:val="Footer"/>
      <w:rPr>
        <w:lang w:val="en-US"/>
      </w:rPr>
    </w:pPr>
    <w:r>
      <w:rPr>
        <w:lang w:val="en-US"/>
      </w:rPr>
      <w:t>Bonsall Annual Parish Meeting 12</w:t>
    </w:r>
    <w:r w:rsidRPr="00215ED5">
      <w:rPr>
        <w:vertAlign w:val="superscript"/>
        <w:lang w:val="en-US"/>
      </w:rPr>
      <w:t>th</w:t>
    </w:r>
    <w:r>
      <w:rPr>
        <w:lang w:val="en-US"/>
      </w:rPr>
      <w:t xml:space="preserve">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4DDA" w14:textId="77777777" w:rsidR="003E0C28" w:rsidRDefault="003E0C28" w:rsidP="00215ED5">
      <w:pPr>
        <w:spacing w:after="0"/>
      </w:pPr>
      <w:r>
        <w:separator/>
      </w:r>
    </w:p>
  </w:footnote>
  <w:footnote w:type="continuationSeparator" w:id="0">
    <w:p w14:paraId="02FDF01E" w14:textId="77777777" w:rsidR="003E0C28" w:rsidRDefault="003E0C28" w:rsidP="00215E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2A8A" w14:textId="7AFF9315" w:rsidR="007652A9" w:rsidRDefault="007652A9" w:rsidP="00215ED5">
    <w:pPr>
      <w:pStyle w:val="Header"/>
      <w:jc w:val="center"/>
      <w:rPr>
        <w:rFonts w:ascii="Arial" w:hAnsi="Arial" w:cs="Arial"/>
        <w:b/>
        <w:bCs/>
        <w:sz w:val="20"/>
        <w:szCs w:val="20"/>
        <w:u w:val="single"/>
      </w:rPr>
    </w:pPr>
    <w:r>
      <w:rPr>
        <w:rFonts w:ascii="Arial" w:hAnsi="Arial" w:cs="Arial"/>
        <w:b/>
        <w:bCs/>
        <w:sz w:val="20"/>
        <w:szCs w:val="20"/>
        <w:u w:val="single"/>
      </w:rPr>
      <w:t>DRAFT</w:t>
    </w:r>
  </w:p>
  <w:p w14:paraId="1DCF1912" w14:textId="4F743947" w:rsidR="00215ED5" w:rsidRPr="00A37695" w:rsidRDefault="00215ED5" w:rsidP="00215ED5">
    <w:pPr>
      <w:pStyle w:val="Header"/>
      <w:jc w:val="center"/>
      <w:rPr>
        <w:rFonts w:ascii="Arial" w:hAnsi="Arial" w:cs="Arial"/>
        <w:b/>
        <w:bCs/>
        <w:sz w:val="20"/>
        <w:szCs w:val="20"/>
        <w:u w:val="single"/>
      </w:rPr>
    </w:pPr>
    <w:r w:rsidRPr="00A37695">
      <w:rPr>
        <w:rFonts w:ascii="Arial" w:hAnsi="Arial" w:cs="Arial"/>
        <w:b/>
        <w:bCs/>
        <w:sz w:val="20"/>
        <w:szCs w:val="20"/>
        <w:u w:val="single"/>
      </w:rPr>
      <w:t>Bonsall</w:t>
    </w:r>
    <w:r>
      <w:rPr>
        <w:rFonts w:ascii="Arial" w:hAnsi="Arial" w:cs="Arial"/>
        <w:b/>
        <w:bCs/>
        <w:sz w:val="20"/>
        <w:szCs w:val="20"/>
        <w:u w:val="single"/>
      </w:rPr>
      <w:t xml:space="preserve"> Annual</w:t>
    </w:r>
    <w:r w:rsidRPr="00A37695">
      <w:rPr>
        <w:rFonts w:ascii="Arial" w:hAnsi="Arial" w:cs="Arial"/>
        <w:b/>
        <w:bCs/>
        <w:sz w:val="20"/>
        <w:szCs w:val="20"/>
        <w:u w:val="single"/>
      </w:rPr>
      <w:t xml:space="preserve"> Parish Meeting</w:t>
    </w:r>
  </w:p>
  <w:p w14:paraId="2D019A1D" w14:textId="6442768E" w:rsidR="00215ED5" w:rsidRDefault="00215ED5" w:rsidP="00215ED5">
    <w:pPr>
      <w:pStyle w:val="Header"/>
      <w:jc w:val="center"/>
      <w:rPr>
        <w:rFonts w:ascii="Arial" w:hAnsi="Arial" w:cs="Arial"/>
        <w:b/>
        <w:bCs/>
        <w:sz w:val="20"/>
        <w:szCs w:val="20"/>
        <w:u w:val="single"/>
      </w:rPr>
    </w:pPr>
    <w:r w:rsidRPr="00A37695">
      <w:rPr>
        <w:rFonts w:ascii="Arial" w:hAnsi="Arial" w:cs="Arial"/>
        <w:b/>
        <w:bCs/>
        <w:sz w:val="20"/>
        <w:szCs w:val="20"/>
        <w:u w:val="single"/>
      </w:rPr>
      <w:t xml:space="preserve">Minutes of Bonsall </w:t>
    </w:r>
    <w:r>
      <w:rPr>
        <w:rFonts w:ascii="Arial" w:hAnsi="Arial" w:cs="Arial"/>
        <w:b/>
        <w:bCs/>
        <w:sz w:val="20"/>
        <w:szCs w:val="20"/>
        <w:u w:val="single"/>
      </w:rPr>
      <w:t xml:space="preserve">Annual </w:t>
    </w:r>
    <w:r w:rsidRPr="00A37695">
      <w:rPr>
        <w:rFonts w:ascii="Arial" w:hAnsi="Arial" w:cs="Arial"/>
        <w:b/>
        <w:bCs/>
        <w:sz w:val="20"/>
        <w:szCs w:val="20"/>
        <w:u w:val="single"/>
      </w:rPr>
      <w:t>Parish Council held at 7</w:t>
    </w:r>
    <w:r>
      <w:rPr>
        <w:rFonts w:ascii="Arial" w:hAnsi="Arial" w:cs="Arial"/>
        <w:b/>
        <w:bCs/>
        <w:sz w:val="20"/>
        <w:szCs w:val="20"/>
        <w:u w:val="single"/>
      </w:rPr>
      <w:t>pm</w:t>
    </w:r>
    <w:r w:rsidRPr="00A37695">
      <w:rPr>
        <w:rFonts w:ascii="Arial" w:hAnsi="Arial" w:cs="Arial"/>
        <w:b/>
        <w:bCs/>
        <w:sz w:val="20"/>
        <w:szCs w:val="20"/>
        <w:u w:val="single"/>
      </w:rPr>
      <w:t xml:space="preserve"> on Tuesday</w:t>
    </w:r>
    <w:r>
      <w:rPr>
        <w:rFonts w:ascii="Arial" w:hAnsi="Arial" w:cs="Arial"/>
        <w:b/>
        <w:bCs/>
        <w:sz w:val="20"/>
        <w:szCs w:val="20"/>
        <w:u w:val="single"/>
      </w:rPr>
      <w:t xml:space="preserve"> 12th</w:t>
    </w:r>
  </w:p>
  <w:p w14:paraId="31820475" w14:textId="3C0F1B4F" w:rsidR="00215ED5" w:rsidRPr="00A37695" w:rsidRDefault="00215ED5" w:rsidP="00215ED5">
    <w:pPr>
      <w:pStyle w:val="Header"/>
      <w:jc w:val="center"/>
      <w:rPr>
        <w:rFonts w:ascii="Arial" w:hAnsi="Arial" w:cs="Arial"/>
        <w:b/>
        <w:bCs/>
        <w:sz w:val="20"/>
        <w:szCs w:val="20"/>
        <w:u w:val="single"/>
      </w:rPr>
    </w:pPr>
    <w:r>
      <w:rPr>
        <w:rFonts w:ascii="Arial" w:hAnsi="Arial" w:cs="Arial"/>
        <w:b/>
        <w:bCs/>
        <w:sz w:val="20"/>
        <w:szCs w:val="20"/>
        <w:u w:val="single"/>
      </w:rPr>
      <w:t xml:space="preserve">May </w:t>
    </w:r>
    <w:r w:rsidRPr="00A37695">
      <w:rPr>
        <w:rFonts w:ascii="Arial" w:hAnsi="Arial" w:cs="Arial"/>
        <w:b/>
        <w:bCs/>
        <w:sz w:val="20"/>
        <w:szCs w:val="20"/>
        <w:u w:val="single"/>
      </w:rPr>
      <w:t>202</w:t>
    </w:r>
    <w:r>
      <w:rPr>
        <w:rFonts w:ascii="Arial" w:hAnsi="Arial" w:cs="Arial"/>
        <w:b/>
        <w:bCs/>
        <w:sz w:val="20"/>
        <w:szCs w:val="20"/>
        <w:u w:val="single"/>
      </w:rPr>
      <w:t>6</w:t>
    </w:r>
    <w:r w:rsidRPr="00A37695">
      <w:rPr>
        <w:rFonts w:ascii="Arial" w:hAnsi="Arial" w:cs="Arial"/>
        <w:b/>
        <w:bCs/>
        <w:sz w:val="20"/>
        <w:szCs w:val="20"/>
        <w:u w:val="single"/>
      </w:rPr>
      <w:t xml:space="preserve"> at</w:t>
    </w:r>
    <w:r>
      <w:rPr>
        <w:rFonts w:ascii="Arial" w:hAnsi="Arial" w:cs="Arial"/>
        <w:b/>
        <w:bCs/>
        <w:sz w:val="20"/>
        <w:szCs w:val="20"/>
        <w:u w:val="single"/>
      </w:rPr>
      <w:t xml:space="preserve"> The Village Hall, Bonsall</w:t>
    </w:r>
  </w:p>
  <w:p w14:paraId="63F1BFA3" w14:textId="77777777" w:rsidR="00215ED5" w:rsidRPr="00A37695" w:rsidRDefault="00215ED5" w:rsidP="00215ED5">
    <w:pPr>
      <w:pStyle w:val="Header"/>
      <w:jc w:val="center"/>
      <w:rPr>
        <w:rFonts w:ascii="Arial" w:hAnsi="Arial" w:cs="Arial"/>
        <w:b/>
        <w:bCs/>
        <w:sz w:val="20"/>
        <w:szCs w:val="20"/>
        <w:u w:val="single"/>
      </w:rPr>
    </w:pPr>
  </w:p>
  <w:p w14:paraId="4C51C6D3" w14:textId="77777777" w:rsidR="00215ED5" w:rsidRDefault="00215ED5" w:rsidP="00215ED5">
    <w:pPr>
      <w:pStyle w:val="Header"/>
      <w:jc w:val="center"/>
      <w:rPr>
        <w:rFonts w:ascii="Arial" w:hAnsi="Arial" w:cs="Arial"/>
        <w:sz w:val="20"/>
        <w:szCs w:val="20"/>
      </w:rPr>
    </w:pPr>
    <w:r w:rsidRPr="00A37695">
      <w:rPr>
        <w:rFonts w:ascii="Arial" w:hAnsi="Arial" w:cs="Arial"/>
        <w:b/>
        <w:bCs/>
        <w:sz w:val="20"/>
        <w:szCs w:val="20"/>
      </w:rPr>
      <w:t>Chair of the Council</w:t>
    </w:r>
    <w:r w:rsidRPr="00A37695">
      <w:rPr>
        <w:rFonts w:ascii="Arial" w:hAnsi="Arial" w:cs="Arial"/>
        <w:sz w:val="20"/>
        <w:szCs w:val="20"/>
      </w:rPr>
      <w:t xml:space="preserve">  Cllr Mark Harris</w:t>
    </w:r>
  </w:p>
  <w:p w14:paraId="78457B18" w14:textId="77777777" w:rsidR="00215ED5" w:rsidRDefault="00215ED5" w:rsidP="00215ED5">
    <w:pPr>
      <w:pStyle w:val="Header"/>
      <w:jc w:val="center"/>
      <w:rPr>
        <w:rFonts w:ascii="Arial" w:hAnsi="Arial" w:cs="Arial"/>
        <w:sz w:val="20"/>
        <w:szCs w:val="20"/>
      </w:rPr>
    </w:pPr>
    <w:r>
      <w:rPr>
        <w:rFonts w:ascii="Arial" w:hAnsi="Arial" w:cs="Arial"/>
        <w:sz w:val="20"/>
        <w:szCs w:val="20"/>
      </w:rPr>
      <w:t>Clerk (interim)  Cllr Jackie Smith 49 Church Street Bonsall DE42AE Tel 07771764366</w:t>
    </w:r>
  </w:p>
  <w:p w14:paraId="1C903DE2" w14:textId="77777777" w:rsidR="00215ED5" w:rsidRPr="00A37695" w:rsidRDefault="00215ED5" w:rsidP="00215ED5">
    <w:pPr>
      <w:pStyle w:val="Header"/>
      <w:jc w:val="center"/>
      <w:rPr>
        <w:rFonts w:ascii="Arial" w:hAnsi="Arial" w:cs="Arial"/>
        <w:sz w:val="20"/>
        <w:szCs w:val="20"/>
      </w:rPr>
    </w:pPr>
    <w:r>
      <w:rPr>
        <w:rFonts w:ascii="Arial" w:hAnsi="Arial" w:cs="Arial"/>
        <w:sz w:val="20"/>
        <w:szCs w:val="20"/>
      </w:rPr>
      <w:t>email clerk@bonsall-pc.gov.uk</w:t>
    </w:r>
  </w:p>
  <w:p w14:paraId="64A2CBCF" w14:textId="77777777" w:rsidR="00215ED5" w:rsidRDefault="00215ED5" w:rsidP="00215ED5">
    <w:pPr>
      <w:pStyle w:val="Header"/>
      <w:jc w:val="center"/>
    </w:pPr>
  </w:p>
  <w:p w14:paraId="666B6BA6" w14:textId="77777777" w:rsidR="00215ED5" w:rsidRDefault="00215ED5" w:rsidP="00215E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55C2"/>
    <w:multiLevelType w:val="hybridMultilevel"/>
    <w:tmpl w:val="099E4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D2292"/>
    <w:multiLevelType w:val="hybridMultilevel"/>
    <w:tmpl w:val="B6267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071FDE"/>
    <w:multiLevelType w:val="hybridMultilevel"/>
    <w:tmpl w:val="29284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A82A9A"/>
    <w:multiLevelType w:val="hybridMultilevel"/>
    <w:tmpl w:val="04BC201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 w15:restartNumberingAfterBreak="0">
    <w:nsid w:val="5C696764"/>
    <w:multiLevelType w:val="hybridMultilevel"/>
    <w:tmpl w:val="3710C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94599">
    <w:abstractNumId w:val="1"/>
  </w:num>
  <w:num w:numId="2" w16cid:durableId="385951844">
    <w:abstractNumId w:val="2"/>
  </w:num>
  <w:num w:numId="3" w16cid:durableId="1445733176">
    <w:abstractNumId w:val="0"/>
  </w:num>
  <w:num w:numId="4" w16cid:durableId="1015182669">
    <w:abstractNumId w:val="4"/>
  </w:num>
  <w:num w:numId="5" w16cid:durableId="1238633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D5"/>
    <w:rsid w:val="00131CB0"/>
    <w:rsid w:val="00215ED5"/>
    <w:rsid w:val="00234F99"/>
    <w:rsid w:val="00245E2C"/>
    <w:rsid w:val="00261A29"/>
    <w:rsid w:val="002821AD"/>
    <w:rsid w:val="0032141F"/>
    <w:rsid w:val="00390B6B"/>
    <w:rsid w:val="003E0C28"/>
    <w:rsid w:val="003F1D96"/>
    <w:rsid w:val="00433EAC"/>
    <w:rsid w:val="004824F1"/>
    <w:rsid w:val="00532C7B"/>
    <w:rsid w:val="005734F1"/>
    <w:rsid w:val="006840F6"/>
    <w:rsid w:val="006D0D42"/>
    <w:rsid w:val="007652A9"/>
    <w:rsid w:val="00855065"/>
    <w:rsid w:val="009241B8"/>
    <w:rsid w:val="009757F5"/>
    <w:rsid w:val="009A46F3"/>
    <w:rsid w:val="00A20B12"/>
    <w:rsid w:val="00A20ED6"/>
    <w:rsid w:val="00A403E5"/>
    <w:rsid w:val="00B137C6"/>
    <w:rsid w:val="00B23052"/>
    <w:rsid w:val="00BB09C9"/>
    <w:rsid w:val="00BF63DD"/>
    <w:rsid w:val="00C633D8"/>
    <w:rsid w:val="00C63D77"/>
    <w:rsid w:val="00E23926"/>
    <w:rsid w:val="00E85328"/>
    <w:rsid w:val="00F30C43"/>
    <w:rsid w:val="00F3365C"/>
    <w:rsid w:val="00FD4F61"/>
    <w:rsid w:val="00FE6BD6"/>
    <w:rsid w:val="00FF0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48C26"/>
  <w15:chartTrackingRefBased/>
  <w15:docId w15:val="{7B69A171-235D-49D3-B9B1-F7CEB605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ED5"/>
    <w:rPr>
      <w:rFonts w:eastAsiaTheme="majorEastAsia" w:cstheme="majorBidi"/>
      <w:color w:val="272727" w:themeColor="text1" w:themeTint="D8"/>
    </w:rPr>
  </w:style>
  <w:style w:type="paragraph" w:styleId="Title">
    <w:name w:val="Title"/>
    <w:basedOn w:val="Normal"/>
    <w:next w:val="Normal"/>
    <w:link w:val="TitleChar"/>
    <w:qFormat/>
    <w:rsid w:val="00215E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ED5"/>
    <w:pPr>
      <w:spacing w:before="160"/>
      <w:jc w:val="center"/>
    </w:pPr>
    <w:rPr>
      <w:i/>
      <w:iCs/>
      <w:color w:val="404040" w:themeColor="text1" w:themeTint="BF"/>
    </w:rPr>
  </w:style>
  <w:style w:type="character" w:customStyle="1" w:styleId="QuoteChar">
    <w:name w:val="Quote Char"/>
    <w:basedOn w:val="DefaultParagraphFont"/>
    <w:link w:val="Quote"/>
    <w:uiPriority w:val="29"/>
    <w:rsid w:val="00215ED5"/>
    <w:rPr>
      <w:i/>
      <w:iCs/>
      <w:color w:val="404040" w:themeColor="text1" w:themeTint="BF"/>
    </w:rPr>
  </w:style>
  <w:style w:type="paragraph" w:styleId="ListParagraph">
    <w:name w:val="List Paragraph"/>
    <w:basedOn w:val="Normal"/>
    <w:uiPriority w:val="34"/>
    <w:qFormat/>
    <w:rsid w:val="00215ED5"/>
    <w:pPr>
      <w:ind w:left="720"/>
      <w:contextualSpacing/>
    </w:pPr>
  </w:style>
  <w:style w:type="character" w:styleId="IntenseEmphasis">
    <w:name w:val="Intense Emphasis"/>
    <w:basedOn w:val="DefaultParagraphFont"/>
    <w:uiPriority w:val="21"/>
    <w:qFormat/>
    <w:rsid w:val="00215ED5"/>
    <w:rPr>
      <w:i/>
      <w:iCs/>
      <w:color w:val="0F4761" w:themeColor="accent1" w:themeShade="BF"/>
    </w:rPr>
  </w:style>
  <w:style w:type="paragraph" w:styleId="IntenseQuote">
    <w:name w:val="Intense Quote"/>
    <w:basedOn w:val="Normal"/>
    <w:next w:val="Normal"/>
    <w:link w:val="IntenseQuoteChar"/>
    <w:uiPriority w:val="30"/>
    <w:qFormat/>
    <w:rsid w:val="00215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ED5"/>
    <w:rPr>
      <w:i/>
      <w:iCs/>
      <w:color w:val="0F4761" w:themeColor="accent1" w:themeShade="BF"/>
    </w:rPr>
  </w:style>
  <w:style w:type="character" w:styleId="IntenseReference">
    <w:name w:val="Intense Reference"/>
    <w:basedOn w:val="DefaultParagraphFont"/>
    <w:uiPriority w:val="32"/>
    <w:qFormat/>
    <w:rsid w:val="00215ED5"/>
    <w:rPr>
      <w:b/>
      <w:bCs/>
      <w:smallCaps/>
      <w:color w:val="0F4761" w:themeColor="accent1" w:themeShade="BF"/>
      <w:spacing w:val="5"/>
    </w:rPr>
  </w:style>
  <w:style w:type="paragraph" w:styleId="Header">
    <w:name w:val="header"/>
    <w:basedOn w:val="Normal"/>
    <w:link w:val="HeaderChar"/>
    <w:uiPriority w:val="99"/>
    <w:unhideWhenUsed/>
    <w:rsid w:val="00215ED5"/>
    <w:pPr>
      <w:tabs>
        <w:tab w:val="center" w:pos="4513"/>
        <w:tab w:val="right" w:pos="9026"/>
      </w:tabs>
      <w:spacing w:after="0"/>
    </w:pPr>
  </w:style>
  <w:style w:type="character" w:customStyle="1" w:styleId="HeaderChar">
    <w:name w:val="Header Char"/>
    <w:basedOn w:val="DefaultParagraphFont"/>
    <w:link w:val="Header"/>
    <w:uiPriority w:val="99"/>
    <w:rsid w:val="00215ED5"/>
  </w:style>
  <w:style w:type="paragraph" w:styleId="Footer">
    <w:name w:val="footer"/>
    <w:basedOn w:val="Normal"/>
    <w:link w:val="FooterChar"/>
    <w:uiPriority w:val="99"/>
    <w:unhideWhenUsed/>
    <w:rsid w:val="00215ED5"/>
    <w:pPr>
      <w:tabs>
        <w:tab w:val="center" w:pos="4513"/>
        <w:tab w:val="right" w:pos="9026"/>
      </w:tabs>
      <w:spacing w:after="0"/>
    </w:pPr>
  </w:style>
  <w:style w:type="character" w:customStyle="1" w:styleId="FooterChar">
    <w:name w:val="Footer Char"/>
    <w:basedOn w:val="DefaultParagraphFont"/>
    <w:link w:val="Footer"/>
    <w:uiPriority w:val="99"/>
    <w:rsid w:val="00215ED5"/>
  </w:style>
  <w:style w:type="table" w:styleId="TableGrid">
    <w:name w:val="Table Grid"/>
    <w:basedOn w:val="TableNormal"/>
    <w:uiPriority w:val="39"/>
    <w:rsid w:val="00FE6B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1091</Words>
  <Characters>6222</Characters>
  <Application>Microsoft Office Word</Application>
  <DocSecurity>0</DocSecurity>
  <Lines>51</Lines>
  <Paragraphs>14</Paragraphs>
  <ScaleCrop>false</ScaleCrop>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smith</dc:creator>
  <cp:keywords/>
  <dc:description/>
  <cp:lastModifiedBy>Jacqueline smith</cp:lastModifiedBy>
  <cp:revision>31</cp:revision>
  <dcterms:created xsi:type="dcterms:W3CDTF">2026-05-09T08:24:00Z</dcterms:created>
  <dcterms:modified xsi:type="dcterms:W3CDTF">2026-05-31T09:47:00Z</dcterms:modified>
</cp:coreProperties>
</file>