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74" w:type="dxa"/>
        <w:tblInd w:w="-856" w:type="dxa"/>
        <w:tblLook w:val="04A0" w:firstRow="1" w:lastRow="0" w:firstColumn="1" w:lastColumn="0" w:noHBand="0" w:noVBand="1"/>
      </w:tblPr>
      <w:tblGrid>
        <w:gridCol w:w="972"/>
        <w:gridCol w:w="9226"/>
        <w:gridCol w:w="839"/>
      </w:tblGrid>
      <w:tr w:rsidR="00E845DE" w:rsidRPr="00E71C45" w14:paraId="5541F35B" w14:textId="77777777" w:rsidTr="006F7D19">
        <w:trPr>
          <w:trHeight w:val="283"/>
        </w:trPr>
        <w:tc>
          <w:tcPr>
            <w:tcW w:w="1226" w:type="dxa"/>
          </w:tcPr>
          <w:p w14:paraId="0361CD01" w14:textId="7244F36A" w:rsidR="00E845DE" w:rsidRPr="00E71C45" w:rsidRDefault="009F6D58">
            <w:pPr>
              <w:rPr>
                <w:rFonts w:ascii="Arial" w:hAnsi="Arial" w:cs="Arial"/>
                <w:b/>
                <w:bCs/>
                <w:sz w:val="20"/>
                <w:szCs w:val="20"/>
              </w:rPr>
            </w:pPr>
            <w:r w:rsidRPr="00E71C45">
              <w:rPr>
                <w:rFonts w:ascii="Arial" w:hAnsi="Arial" w:cs="Arial"/>
                <w:b/>
                <w:bCs/>
                <w:sz w:val="20"/>
                <w:szCs w:val="20"/>
              </w:rPr>
              <w:t>Minute</w:t>
            </w:r>
            <w:r w:rsidR="000E1925" w:rsidRPr="00E71C45">
              <w:rPr>
                <w:rFonts w:ascii="Arial" w:hAnsi="Arial" w:cs="Arial"/>
                <w:b/>
                <w:bCs/>
                <w:sz w:val="20"/>
                <w:szCs w:val="20"/>
              </w:rPr>
              <w:t xml:space="preserve"> Number</w:t>
            </w:r>
          </w:p>
          <w:p w14:paraId="51EABE32" w14:textId="53861DCC" w:rsidR="00D80967" w:rsidRPr="00E71C45" w:rsidRDefault="00D80967">
            <w:pPr>
              <w:rPr>
                <w:rFonts w:ascii="Arial" w:hAnsi="Arial" w:cs="Arial"/>
                <w:sz w:val="20"/>
                <w:szCs w:val="20"/>
              </w:rPr>
            </w:pPr>
          </w:p>
        </w:tc>
        <w:tc>
          <w:tcPr>
            <w:tcW w:w="8606" w:type="dxa"/>
          </w:tcPr>
          <w:p w14:paraId="358F7216" w14:textId="68A2C96F" w:rsidR="00E845DE" w:rsidRPr="00E71C45" w:rsidRDefault="009F6D58" w:rsidP="00445D5A">
            <w:pPr>
              <w:jc w:val="center"/>
              <w:rPr>
                <w:rFonts w:ascii="Arial" w:hAnsi="Arial" w:cs="Arial"/>
                <w:b/>
                <w:bCs/>
                <w:sz w:val="20"/>
                <w:szCs w:val="20"/>
              </w:rPr>
            </w:pPr>
            <w:r w:rsidRPr="00E71C45">
              <w:rPr>
                <w:rFonts w:ascii="Arial" w:hAnsi="Arial" w:cs="Arial"/>
                <w:b/>
                <w:bCs/>
                <w:sz w:val="20"/>
                <w:szCs w:val="20"/>
              </w:rPr>
              <w:t>Item</w:t>
            </w:r>
          </w:p>
        </w:tc>
        <w:tc>
          <w:tcPr>
            <w:tcW w:w="942" w:type="dxa"/>
          </w:tcPr>
          <w:p w14:paraId="5B187B60" w14:textId="0CEF913A" w:rsidR="00E845DE" w:rsidRPr="00E71C45" w:rsidRDefault="009F6D58" w:rsidP="00445D5A">
            <w:pPr>
              <w:jc w:val="center"/>
              <w:rPr>
                <w:rFonts w:ascii="Arial" w:hAnsi="Arial" w:cs="Arial"/>
                <w:b/>
                <w:bCs/>
                <w:sz w:val="20"/>
                <w:szCs w:val="20"/>
              </w:rPr>
            </w:pPr>
            <w:r w:rsidRPr="00E71C45">
              <w:rPr>
                <w:rFonts w:ascii="Arial" w:hAnsi="Arial" w:cs="Arial"/>
                <w:b/>
                <w:bCs/>
                <w:sz w:val="20"/>
                <w:szCs w:val="20"/>
              </w:rPr>
              <w:t>Action</w:t>
            </w:r>
          </w:p>
        </w:tc>
      </w:tr>
      <w:tr w:rsidR="00E845DE" w:rsidRPr="00E71C45" w14:paraId="5F722FBC" w14:textId="77777777" w:rsidTr="006F7D19">
        <w:tc>
          <w:tcPr>
            <w:tcW w:w="1226" w:type="dxa"/>
          </w:tcPr>
          <w:p w14:paraId="5E21CFF6" w14:textId="77777777" w:rsidR="00E845DE" w:rsidRPr="00E71C45" w:rsidRDefault="00E845DE">
            <w:pPr>
              <w:rPr>
                <w:rFonts w:ascii="Arial" w:hAnsi="Arial" w:cs="Arial"/>
                <w:sz w:val="20"/>
                <w:szCs w:val="20"/>
              </w:rPr>
            </w:pPr>
          </w:p>
        </w:tc>
        <w:tc>
          <w:tcPr>
            <w:tcW w:w="8606" w:type="dxa"/>
          </w:tcPr>
          <w:p w14:paraId="15A172BF" w14:textId="77777777" w:rsidR="00E845DE" w:rsidRPr="00E71C45" w:rsidRDefault="00D80967">
            <w:pPr>
              <w:rPr>
                <w:rFonts w:ascii="Arial" w:hAnsi="Arial" w:cs="Arial"/>
                <w:b/>
                <w:bCs/>
                <w:sz w:val="20"/>
                <w:szCs w:val="20"/>
              </w:rPr>
            </w:pPr>
            <w:r w:rsidRPr="00E71C45">
              <w:rPr>
                <w:rFonts w:ascii="Arial" w:hAnsi="Arial" w:cs="Arial"/>
                <w:b/>
                <w:bCs/>
                <w:sz w:val="20"/>
                <w:szCs w:val="20"/>
              </w:rPr>
              <w:t>Present</w:t>
            </w:r>
          </w:p>
          <w:p w14:paraId="50F3E193" w14:textId="5053EFE6" w:rsidR="000F5FBD" w:rsidRPr="00E71C45" w:rsidRDefault="000F5FBD">
            <w:pPr>
              <w:rPr>
                <w:rFonts w:ascii="Arial" w:hAnsi="Arial" w:cs="Arial"/>
                <w:sz w:val="20"/>
                <w:szCs w:val="20"/>
              </w:rPr>
            </w:pPr>
            <w:r w:rsidRPr="00E71C45">
              <w:rPr>
                <w:rFonts w:ascii="Arial" w:hAnsi="Arial" w:cs="Arial"/>
                <w:sz w:val="20"/>
                <w:szCs w:val="20"/>
              </w:rPr>
              <w:t>Cllrs</w:t>
            </w:r>
            <w:r w:rsidR="007B14D6">
              <w:rPr>
                <w:rFonts w:ascii="Arial" w:hAnsi="Arial" w:cs="Arial"/>
                <w:sz w:val="20"/>
                <w:szCs w:val="20"/>
              </w:rPr>
              <w:t xml:space="preserve"> M</w:t>
            </w:r>
            <w:r w:rsidR="006F7D19">
              <w:rPr>
                <w:rFonts w:ascii="Arial" w:hAnsi="Arial" w:cs="Arial"/>
                <w:sz w:val="20"/>
                <w:szCs w:val="20"/>
              </w:rPr>
              <w:t xml:space="preserve"> Harris (Chair),</w:t>
            </w:r>
            <w:r w:rsidR="00BC2A8D" w:rsidRPr="00E71C45">
              <w:rPr>
                <w:rFonts w:ascii="Arial" w:hAnsi="Arial" w:cs="Arial"/>
                <w:sz w:val="20"/>
                <w:szCs w:val="20"/>
              </w:rPr>
              <w:t xml:space="preserve"> </w:t>
            </w:r>
            <w:r w:rsidR="002B732B">
              <w:rPr>
                <w:rFonts w:ascii="Arial" w:hAnsi="Arial" w:cs="Arial"/>
                <w:sz w:val="20"/>
                <w:szCs w:val="20"/>
              </w:rPr>
              <w:t>R Grover</w:t>
            </w:r>
            <w:r w:rsidRPr="00E71C45">
              <w:rPr>
                <w:rFonts w:ascii="Arial" w:hAnsi="Arial" w:cs="Arial"/>
                <w:sz w:val="20"/>
                <w:szCs w:val="20"/>
              </w:rPr>
              <w:t xml:space="preserve"> (</w:t>
            </w:r>
            <w:r w:rsidR="002B732B">
              <w:rPr>
                <w:rFonts w:ascii="Arial" w:hAnsi="Arial" w:cs="Arial"/>
                <w:sz w:val="20"/>
                <w:szCs w:val="20"/>
              </w:rPr>
              <w:t xml:space="preserve">Vice </w:t>
            </w:r>
            <w:r w:rsidRPr="00E71C45">
              <w:rPr>
                <w:rFonts w:ascii="Arial" w:hAnsi="Arial" w:cs="Arial"/>
                <w:sz w:val="20"/>
                <w:szCs w:val="20"/>
              </w:rPr>
              <w:t>Chair</w:t>
            </w:r>
            <w:r w:rsidR="00C264B0">
              <w:rPr>
                <w:rFonts w:ascii="Arial" w:hAnsi="Arial" w:cs="Arial"/>
                <w:sz w:val="20"/>
                <w:szCs w:val="20"/>
              </w:rPr>
              <w:t xml:space="preserve"> and Interim RFO</w:t>
            </w:r>
            <w:r w:rsidRPr="00E71C45">
              <w:rPr>
                <w:rFonts w:ascii="Arial" w:hAnsi="Arial" w:cs="Arial"/>
                <w:sz w:val="20"/>
                <w:szCs w:val="20"/>
              </w:rPr>
              <w:t>)</w:t>
            </w:r>
            <w:r w:rsidR="00BC13F9" w:rsidRPr="00E71C45">
              <w:rPr>
                <w:rFonts w:ascii="Arial" w:hAnsi="Arial" w:cs="Arial"/>
                <w:sz w:val="20"/>
                <w:szCs w:val="20"/>
              </w:rPr>
              <w:t xml:space="preserve">, J </w:t>
            </w:r>
            <w:r w:rsidR="00A479E0" w:rsidRPr="00E71C45">
              <w:rPr>
                <w:rFonts w:ascii="Arial" w:hAnsi="Arial" w:cs="Arial"/>
                <w:sz w:val="20"/>
                <w:szCs w:val="20"/>
              </w:rPr>
              <w:t>Smith</w:t>
            </w:r>
            <w:r w:rsidR="00D275F5">
              <w:rPr>
                <w:rFonts w:ascii="Arial" w:hAnsi="Arial" w:cs="Arial"/>
                <w:sz w:val="20"/>
                <w:szCs w:val="20"/>
              </w:rPr>
              <w:t xml:space="preserve"> </w:t>
            </w:r>
            <w:r w:rsidR="00AB3A1A">
              <w:rPr>
                <w:rFonts w:ascii="Arial" w:hAnsi="Arial" w:cs="Arial"/>
                <w:sz w:val="20"/>
                <w:szCs w:val="20"/>
              </w:rPr>
              <w:t>(</w:t>
            </w:r>
            <w:r w:rsidR="00D275F5">
              <w:rPr>
                <w:rFonts w:ascii="Arial" w:hAnsi="Arial" w:cs="Arial"/>
                <w:sz w:val="20"/>
                <w:szCs w:val="20"/>
              </w:rPr>
              <w:t>interim Clerk</w:t>
            </w:r>
            <w:r w:rsidR="00AB3A1A">
              <w:rPr>
                <w:rFonts w:ascii="Arial" w:hAnsi="Arial" w:cs="Arial"/>
                <w:sz w:val="20"/>
                <w:szCs w:val="20"/>
              </w:rPr>
              <w:t>)</w:t>
            </w:r>
            <w:r w:rsidR="00A479E0" w:rsidRPr="00E71C45">
              <w:rPr>
                <w:rFonts w:ascii="Arial" w:hAnsi="Arial" w:cs="Arial"/>
                <w:sz w:val="20"/>
                <w:szCs w:val="20"/>
              </w:rPr>
              <w:t>, S</w:t>
            </w:r>
            <w:r w:rsidR="00BC13F9" w:rsidRPr="00E71C45">
              <w:rPr>
                <w:rFonts w:ascii="Arial" w:hAnsi="Arial" w:cs="Arial"/>
                <w:sz w:val="20"/>
                <w:szCs w:val="20"/>
              </w:rPr>
              <w:t xml:space="preserve"> Smith</w:t>
            </w:r>
            <w:r w:rsidR="00BC2A8D" w:rsidRPr="00E71C45">
              <w:rPr>
                <w:rFonts w:ascii="Arial" w:hAnsi="Arial" w:cs="Arial"/>
                <w:sz w:val="20"/>
                <w:szCs w:val="20"/>
              </w:rPr>
              <w:t>, J</w:t>
            </w:r>
            <w:r w:rsidR="00BC13F9" w:rsidRPr="00E71C45">
              <w:rPr>
                <w:rFonts w:ascii="Arial" w:hAnsi="Arial" w:cs="Arial"/>
                <w:sz w:val="20"/>
                <w:szCs w:val="20"/>
              </w:rPr>
              <w:t xml:space="preserve"> Barry</w:t>
            </w:r>
            <w:r w:rsidR="00192F11" w:rsidRPr="00E71C45">
              <w:rPr>
                <w:rFonts w:ascii="Arial" w:hAnsi="Arial" w:cs="Arial"/>
                <w:sz w:val="20"/>
                <w:szCs w:val="20"/>
              </w:rPr>
              <w:t xml:space="preserve">, </w:t>
            </w:r>
            <w:r w:rsidR="00116A98">
              <w:rPr>
                <w:rFonts w:ascii="Arial" w:hAnsi="Arial" w:cs="Arial"/>
                <w:sz w:val="20"/>
                <w:szCs w:val="20"/>
              </w:rPr>
              <w:t xml:space="preserve">A </w:t>
            </w:r>
            <w:proofErr w:type="gramStart"/>
            <w:r w:rsidR="00116A98">
              <w:rPr>
                <w:rFonts w:ascii="Arial" w:hAnsi="Arial" w:cs="Arial"/>
                <w:sz w:val="20"/>
                <w:szCs w:val="20"/>
              </w:rPr>
              <w:t>Spowart,</w:t>
            </w:r>
            <w:r w:rsidR="003F20A3">
              <w:rPr>
                <w:rFonts w:ascii="Arial" w:hAnsi="Arial" w:cs="Arial"/>
                <w:sz w:val="20"/>
                <w:szCs w:val="20"/>
              </w:rPr>
              <w:t xml:space="preserve"> </w:t>
            </w:r>
            <w:r w:rsidR="00A57B27">
              <w:rPr>
                <w:rFonts w:ascii="Arial" w:hAnsi="Arial" w:cs="Arial"/>
                <w:sz w:val="20"/>
                <w:szCs w:val="20"/>
              </w:rPr>
              <w:t xml:space="preserve">  </w:t>
            </w:r>
            <w:proofErr w:type="gramEnd"/>
            <w:r w:rsidR="006F7D19">
              <w:rPr>
                <w:rFonts w:ascii="Arial" w:hAnsi="Arial" w:cs="Arial"/>
                <w:sz w:val="20"/>
                <w:szCs w:val="20"/>
              </w:rPr>
              <w:t>2</w:t>
            </w:r>
            <w:r w:rsidR="00A57B27">
              <w:rPr>
                <w:rFonts w:ascii="Arial" w:hAnsi="Arial" w:cs="Arial"/>
                <w:sz w:val="20"/>
                <w:szCs w:val="20"/>
              </w:rPr>
              <w:t xml:space="preserve"> member</w:t>
            </w:r>
            <w:r w:rsidR="006F7D19">
              <w:rPr>
                <w:rFonts w:ascii="Arial" w:hAnsi="Arial" w:cs="Arial"/>
                <w:sz w:val="20"/>
                <w:szCs w:val="20"/>
              </w:rPr>
              <w:t>s</w:t>
            </w:r>
            <w:r w:rsidR="00A57B27">
              <w:rPr>
                <w:rFonts w:ascii="Arial" w:hAnsi="Arial" w:cs="Arial"/>
                <w:sz w:val="20"/>
                <w:szCs w:val="20"/>
              </w:rPr>
              <w:t xml:space="preserve"> of the pub</w:t>
            </w:r>
            <w:r w:rsidR="00C264B0">
              <w:rPr>
                <w:rFonts w:ascii="Arial" w:hAnsi="Arial" w:cs="Arial"/>
                <w:sz w:val="20"/>
                <w:szCs w:val="20"/>
              </w:rPr>
              <w:t>lic</w:t>
            </w:r>
            <w:r w:rsidR="00AB3A1A">
              <w:rPr>
                <w:rFonts w:ascii="Arial" w:hAnsi="Arial" w:cs="Arial"/>
                <w:sz w:val="20"/>
                <w:szCs w:val="20"/>
              </w:rPr>
              <w:t xml:space="preserve"> </w:t>
            </w:r>
          </w:p>
          <w:p w14:paraId="5233EB67" w14:textId="3216A093" w:rsidR="00EB632A" w:rsidRPr="00E71C45" w:rsidRDefault="00EB632A">
            <w:pPr>
              <w:rPr>
                <w:rFonts w:ascii="Arial" w:hAnsi="Arial" w:cs="Arial"/>
                <w:sz w:val="20"/>
                <w:szCs w:val="20"/>
              </w:rPr>
            </w:pPr>
          </w:p>
        </w:tc>
        <w:tc>
          <w:tcPr>
            <w:tcW w:w="942" w:type="dxa"/>
          </w:tcPr>
          <w:p w14:paraId="2CDAC2DC" w14:textId="77777777" w:rsidR="00E845DE" w:rsidRPr="00E71C45" w:rsidRDefault="00E845DE">
            <w:pPr>
              <w:rPr>
                <w:rFonts w:ascii="Arial" w:hAnsi="Arial" w:cs="Arial"/>
                <w:sz w:val="20"/>
                <w:szCs w:val="20"/>
              </w:rPr>
            </w:pPr>
          </w:p>
        </w:tc>
      </w:tr>
      <w:tr w:rsidR="00E845DE" w:rsidRPr="00E71C45" w14:paraId="7C04F9E4" w14:textId="77777777" w:rsidTr="006F7D19">
        <w:tc>
          <w:tcPr>
            <w:tcW w:w="1226" w:type="dxa"/>
          </w:tcPr>
          <w:p w14:paraId="245B4956" w14:textId="10D1F603" w:rsidR="00E845DE" w:rsidRPr="00E71C45" w:rsidRDefault="002D5194">
            <w:pPr>
              <w:rPr>
                <w:rFonts w:ascii="Arial" w:hAnsi="Arial" w:cs="Arial"/>
                <w:sz w:val="20"/>
                <w:szCs w:val="20"/>
              </w:rPr>
            </w:pPr>
            <w:r>
              <w:rPr>
                <w:rFonts w:ascii="Arial" w:hAnsi="Arial" w:cs="Arial"/>
                <w:sz w:val="20"/>
                <w:szCs w:val="20"/>
              </w:rPr>
              <w:t>16/6/1</w:t>
            </w:r>
          </w:p>
          <w:p w14:paraId="1C53E965" w14:textId="77777777" w:rsidR="00974692" w:rsidRPr="00E71C45" w:rsidRDefault="00974692">
            <w:pPr>
              <w:rPr>
                <w:rFonts w:ascii="Arial" w:hAnsi="Arial" w:cs="Arial"/>
                <w:sz w:val="20"/>
                <w:szCs w:val="20"/>
              </w:rPr>
            </w:pPr>
          </w:p>
          <w:p w14:paraId="1F64C094" w14:textId="77777777" w:rsidR="00974692" w:rsidRPr="00E71C45" w:rsidRDefault="00974692">
            <w:pPr>
              <w:rPr>
                <w:rFonts w:ascii="Arial" w:hAnsi="Arial" w:cs="Arial"/>
                <w:sz w:val="20"/>
                <w:szCs w:val="20"/>
              </w:rPr>
            </w:pPr>
          </w:p>
          <w:p w14:paraId="2A936DA0" w14:textId="77777777" w:rsidR="00073ACA" w:rsidRPr="00E71C45" w:rsidRDefault="00073ACA">
            <w:pPr>
              <w:rPr>
                <w:rFonts w:ascii="Arial" w:hAnsi="Arial" w:cs="Arial"/>
                <w:sz w:val="20"/>
                <w:szCs w:val="20"/>
              </w:rPr>
            </w:pPr>
          </w:p>
          <w:p w14:paraId="3A9E39E1" w14:textId="6A0C78C1" w:rsidR="00073ACA" w:rsidRPr="00E71C45" w:rsidRDefault="002D5194">
            <w:pPr>
              <w:rPr>
                <w:rFonts w:ascii="Arial" w:hAnsi="Arial" w:cs="Arial"/>
                <w:sz w:val="20"/>
                <w:szCs w:val="20"/>
              </w:rPr>
            </w:pPr>
            <w:r>
              <w:rPr>
                <w:rFonts w:ascii="Arial" w:hAnsi="Arial" w:cs="Arial"/>
                <w:sz w:val="20"/>
                <w:szCs w:val="20"/>
              </w:rPr>
              <w:t>16/6/2</w:t>
            </w:r>
          </w:p>
        </w:tc>
        <w:tc>
          <w:tcPr>
            <w:tcW w:w="8606" w:type="dxa"/>
          </w:tcPr>
          <w:p w14:paraId="4D7795A9" w14:textId="4F3BCAFF" w:rsidR="00E845DE" w:rsidRPr="00E71C45" w:rsidRDefault="00B669DD">
            <w:pPr>
              <w:rPr>
                <w:rFonts w:ascii="Arial" w:hAnsi="Arial" w:cs="Arial"/>
                <w:sz w:val="20"/>
                <w:szCs w:val="20"/>
              </w:rPr>
            </w:pPr>
            <w:r w:rsidRPr="00E71C45">
              <w:rPr>
                <w:rFonts w:ascii="Arial" w:hAnsi="Arial" w:cs="Arial"/>
                <w:b/>
                <w:bCs/>
                <w:sz w:val="20"/>
                <w:szCs w:val="20"/>
              </w:rPr>
              <w:t xml:space="preserve">Apologies for </w:t>
            </w:r>
            <w:r w:rsidR="008560E0" w:rsidRPr="00E71C45">
              <w:rPr>
                <w:rFonts w:ascii="Arial" w:hAnsi="Arial" w:cs="Arial"/>
                <w:b/>
                <w:bCs/>
                <w:sz w:val="20"/>
                <w:szCs w:val="20"/>
              </w:rPr>
              <w:t>Absence</w:t>
            </w:r>
            <w:r w:rsidR="00D73C15" w:rsidRPr="00E71C45">
              <w:rPr>
                <w:rFonts w:ascii="Arial" w:hAnsi="Arial" w:cs="Arial"/>
                <w:b/>
                <w:bCs/>
                <w:sz w:val="20"/>
                <w:szCs w:val="20"/>
              </w:rPr>
              <w:t xml:space="preserve">:  </w:t>
            </w:r>
            <w:r w:rsidR="008560E0" w:rsidRPr="00E71C45">
              <w:rPr>
                <w:rFonts w:ascii="Arial" w:hAnsi="Arial" w:cs="Arial"/>
                <w:sz w:val="20"/>
                <w:szCs w:val="20"/>
              </w:rPr>
              <w:t xml:space="preserve">  </w:t>
            </w:r>
            <w:r w:rsidR="00C264B0">
              <w:rPr>
                <w:rFonts w:ascii="Arial" w:hAnsi="Arial" w:cs="Arial"/>
                <w:sz w:val="20"/>
                <w:szCs w:val="20"/>
              </w:rPr>
              <w:t xml:space="preserve">Cllr </w:t>
            </w:r>
            <w:proofErr w:type="gramStart"/>
            <w:r w:rsidR="00597D25">
              <w:rPr>
                <w:rFonts w:ascii="Arial" w:hAnsi="Arial" w:cs="Arial"/>
                <w:sz w:val="20"/>
                <w:szCs w:val="20"/>
              </w:rPr>
              <w:t>Binns</w:t>
            </w:r>
            <w:r w:rsidR="001C3401">
              <w:rPr>
                <w:rFonts w:ascii="Arial" w:hAnsi="Arial" w:cs="Arial"/>
                <w:sz w:val="20"/>
                <w:szCs w:val="20"/>
              </w:rPr>
              <w:t xml:space="preserve">, </w:t>
            </w:r>
            <w:r w:rsidR="00DA1EC7">
              <w:rPr>
                <w:rFonts w:ascii="Arial" w:hAnsi="Arial" w:cs="Arial"/>
                <w:sz w:val="20"/>
                <w:szCs w:val="20"/>
              </w:rPr>
              <w:t xml:space="preserve"> C.</w:t>
            </w:r>
            <w:proofErr w:type="gramEnd"/>
            <w:r w:rsidR="00DA1EC7">
              <w:rPr>
                <w:rFonts w:ascii="Arial" w:hAnsi="Arial" w:cs="Arial"/>
                <w:sz w:val="20"/>
                <w:szCs w:val="20"/>
              </w:rPr>
              <w:t xml:space="preserve"> Cl</w:t>
            </w:r>
            <w:r w:rsidR="001C3401">
              <w:rPr>
                <w:rFonts w:ascii="Arial" w:hAnsi="Arial" w:cs="Arial"/>
                <w:sz w:val="20"/>
                <w:szCs w:val="20"/>
              </w:rPr>
              <w:t>lr. Hunter</w:t>
            </w:r>
          </w:p>
          <w:p w14:paraId="6AFFB486" w14:textId="77777777" w:rsidR="00073ACA" w:rsidRPr="00E71C45" w:rsidRDefault="00073ACA">
            <w:pPr>
              <w:rPr>
                <w:rFonts w:ascii="Arial" w:hAnsi="Arial" w:cs="Arial"/>
                <w:b/>
                <w:bCs/>
                <w:sz w:val="20"/>
                <w:szCs w:val="20"/>
              </w:rPr>
            </w:pPr>
          </w:p>
          <w:p w14:paraId="5E23D17E" w14:textId="77777777" w:rsidR="00974692" w:rsidRPr="00E71C45" w:rsidRDefault="00974692">
            <w:pPr>
              <w:rPr>
                <w:rFonts w:ascii="Arial" w:hAnsi="Arial" w:cs="Arial"/>
                <w:b/>
                <w:bCs/>
                <w:sz w:val="20"/>
                <w:szCs w:val="20"/>
              </w:rPr>
            </w:pPr>
          </w:p>
          <w:p w14:paraId="753867F2" w14:textId="77777777" w:rsidR="00974692" w:rsidRPr="00E71C45" w:rsidRDefault="00974692">
            <w:pPr>
              <w:rPr>
                <w:rFonts w:ascii="Arial" w:hAnsi="Arial" w:cs="Arial"/>
                <w:b/>
                <w:bCs/>
                <w:sz w:val="20"/>
                <w:szCs w:val="20"/>
              </w:rPr>
            </w:pPr>
          </w:p>
          <w:p w14:paraId="736AC201" w14:textId="6D94B4E9" w:rsidR="00974692" w:rsidRPr="00E71C45" w:rsidRDefault="000A03A2">
            <w:pPr>
              <w:rPr>
                <w:rFonts w:ascii="Arial" w:hAnsi="Arial" w:cs="Arial"/>
                <w:sz w:val="20"/>
                <w:szCs w:val="20"/>
              </w:rPr>
            </w:pPr>
            <w:r w:rsidRPr="00E71C45">
              <w:rPr>
                <w:rFonts w:ascii="Arial" w:hAnsi="Arial" w:cs="Arial"/>
                <w:b/>
                <w:bCs/>
                <w:sz w:val="20"/>
                <w:szCs w:val="20"/>
              </w:rPr>
              <w:t xml:space="preserve">Variation </w:t>
            </w:r>
            <w:r w:rsidR="00974692" w:rsidRPr="00E71C45">
              <w:rPr>
                <w:rFonts w:ascii="Arial" w:hAnsi="Arial" w:cs="Arial"/>
                <w:b/>
                <w:bCs/>
                <w:sz w:val="20"/>
                <w:szCs w:val="20"/>
              </w:rPr>
              <w:t>to the</w:t>
            </w:r>
            <w:r w:rsidRPr="00E71C45">
              <w:rPr>
                <w:rFonts w:ascii="Arial" w:hAnsi="Arial" w:cs="Arial"/>
                <w:b/>
                <w:bCs/>
                <w:sz w:val="20"/>
                <w:szCs w:val="20"/>
              </w:rPr>
              <w:t xml:space="preserve"> Order of Business:</w:t>
            </w:r>
            <w:r w:rsidRPr="00E71C45">
              <w:rPr>
                <w:rFonts w:ascii="Arial" w:hAnsi="Arial" w:cs="Arial"/>
                <w:sz w:val="20"/>
                <w:szCs w:val="20"/>
              </w:rPr>
              <w:t xml:space="preserve"> </w:t>
            </w:r>
            <w:r w:rsidR="00A9193A">
              <w:rPr>
                <w:rFonts w:ascii="Arial" w:hAnsi="Arial" w:cs="Arial"/>
                <w:sz w:val="20"/>
                <w:szCs w:val="20"/>
              </w:rPr>
              <w:t xml:space="preserve">  Matters Outstanding – Chair signed the Declaration of Acceptance of Office.</w:t>
            </w:r>
          </w:p>
          <w:p w14:paraId="0E71C542" w14:textId="77777777" w:rsidR="00974692" w:rsidRPr="00E71C45" w:rsidRDefault="00974692">
            <w:pPr>
              <w:rPr>
                <w:rFonts w:ascii="Arial" w:hAnsi="Arial" w:cs="Arial"/>
                <w:sz w:val="20"/>
                <w:szCs w:val="20"/>
              </w:rPr>
            </w:pPr>
          </w:p>
          <w:p w14:paraId="631F4CDF" w14:textId="5E2D4411" w:rsidR="00073ACA" w:rsidRPr="00E71C45" w:rsidRDefault="00073ACA">
            <w:pPr>
              <w:rPr>
                <w:rFonts w:ascii="Arial" w:hAnsi="Arial" w:cs="Arial"/>
                <w:sz w:val="20"/>
                <w:szCs w:val="20"/>
              </w:rPr>
            </w:pPr>
          </w:p>
        </w:tc>
        <w:tc>
          <w:tcPr>
            <w:tcW w:w="942" w:type="dxa"/>
          </w:tcPr>
          <w:p w14:paraId="42D4E293" w14:textId="77777777" w:rsidR="00E845DE" w:rsidRPr="00E71C45" w:rsidRDefault="00E845DE">
            <w:pPr>
              <w:rPr>
                <w:rFonts w:ascii="Arial" w:hAnsi="Arial" w:cs="Arial"/>
                <w:sz w:val="20"/>
                <w:szCs w:val="20"/>
              </w:rPr>
            </w:pPr>
          </w:p>
        </w:tc>
      </w:tr>
      <w:tr w:rsidR="00E845DE" w:rsidRPr="00E71C45" w14:paraId="40EC39AC" w14:textId="77777777" w:rsidTr="006F7D19">
        <w:tc>
          <w:tcPr>
            <w:tcW w:w="1226" w:type="dxa"/>
          </w:tcPr>
          <w:p w14:paraId="65F38D85" w14:textId="5FEA19BF" w:rsidR="00E845DE" w:rsidRPr="00E71C45" w:rsidRDefault="002D5194">
            <w:pPr>
              <w:rPr>
                <w:rFonts w:ascii="Arial" w:hAnsi="Arial" w:cs="Arial"/>
                <w:sz w:val="20"/>
                <w:szCs w:val="20"/>
              </w:rPr>
            </w:pPr>
            <w:r>
              <w:rPr>
                <w:rFonts w:ascii="Arial" w:hAnsi="Arial" w:cs="Arial"/>
                <w:sz w:val="20"/>
                <w:szCs w:val="20"/>
              </w:rPr>
              <w:t>16/6/3</w:t>
            </w:r>
          </w:p>
        </w:tc>
        <w:tc>
          <w:tcPr>
            <w:tcW w:w="8606" w:type="dxa"/>
          </w:tcPr>
          <w:p w14:paraId="6BE6E976" w14:textId="77777777" w:rsidR="00CF2202" w:rsidRPr="00E71C45" w:rsidRDefault="00197987">
            <w:pPr>
              <w:rPr>
                <w:rFonts w:ascii="Arial" w:hAnsi="Arial" w:cs="Arial"/>
                <w:sz w:val="20"/>
                <w:szCs w:val="20"/>
              </w:rPr>
            </w:pPr>
            <w:r w:rsidRPr="00E71C45">
              <w:rPr>
                <w:rFonts w:ascii="Arial" w:hAnsi="Arial" w:cs="Arial"/>
                <w:b/>
                <w:bCs/>
                <w:sz w:val="20"/>
                <w:szCs w:val="20"/>
              </w:rPr>
              <w:t>Declaration of Interests</w:t>
            </w:r>
            <w:r w:rsidR="00883743" w:rsidRPr="00E71C45">
              <w:rPr>
                <w:rFonts w:ascii="Arial" w:hAnsi="Arial" w:cs="Arial"/>
                <w:b/>
                <w:bCs/>
                <w:sz w:val="20"/>
                <w:szCs w:val="20"/>
              </w:rPr>
              <w:t>:</w:t>
            </w:r>
            <w:r w:rsidR="00883743" w:rsidRPr="00E71C45">
              <w:rPr>
                <w:rFonts w:ascii="Arial" w:hAnsi="Arial" w:cs="Arial"/>
                <w:sz w:val="20"/>
                <w:szCs w:val="20"/>
              </w:rPr>
              <w:t xml:space="preserve">  None</w:t>
            </w:r>
          </w:p>
          <w:p w14:paraId="0C8F6791" w14:textId="77777777" w:rsidR="00883743" w:rsidRPr="00E71C45" w:rsidRDefault="00883743">
            <w:pPr>
              <w:rPr>
                <w:rFonts w:ascii="Arial" w:hAnsi="Arial" w:cs="Arial"/>
                <w:sz w:val="20"/>
                <w:szCs w:val="20"/>
              </w:rPr>
            </w:pPr>
          </w:p>
          <w:p w14:paraId="4B892485" w14:textId="62976144" w:rsidR="00883743" w:rsidRPr="00E71C45" w:rsidRDefault="00883743">
            <w:pPr>
              <w:rPr>
                <w:rFonts w:ascii="Arial" w:hAnsi="Arial" w:cs="Arial"/>
                <w:sz w:val="20"/>
                <w:szCs w:val="20"/>
              </w:rPr>
            </w:pPr>
          </w:p>
        </w:tc>
        <w:tc>
          <w:tcPr>
            <w:tcW w:w="942" w:type="dxa"/>
          </w:tcPr>
          <w:p w14:paraId="674AF029" w14:textId="77777777" w:rsidR="00E845DE" w:rsidRPr="00E71C45" w:rsidRDefault="00E845DE">
            <w:pPr>
              <w:rPr>
                <w:rFonts w:ascii="Arial" w:hAnsi="Arial" w:cs="Arial"/>
                <w:sz w:val="20"/>
                <w:szCs w:val="20"/>
              </w:rPr>
            </w:pPr>
          </w:p>
        </w:tc>
      </w:tr>
      <w:tr w:rsidR="00E845DE" w:rsidRPr="00E71C45" w14:paraId="452EEE0E" w14:textId="77777777" w:rsidTr="006F7D19">
        <w:tc>
          <w:tcPr>
            <w:tcW w:w="1226" w:type="dxa"/>
          </w:tcPr>
          <w:p w14:paraId="416D6116" w14:textId="345F3FD4" w:rsidR="00E845DE" w:rsidRPr="00E71C45" w:rsidRDefault="002D5194">
            <w:pPr>
              <w:rPr>
                <w:rFonts w:ascii="Arial" w:hAnsi="Arial" w:cs="Arial"/>
                <w:sz w:val="20"/>
                <w:szCs w:val="20"/>
              </w:rPr>
            </w:pPr>
            <w:r>
              <w:rPr>
                <w:rFonts w:ascii="Arial" w:hAnsi="Arial" w:cs="Arial"/>
                <w:sz w:val="20"/>
                <w:szCs w:val="20"/>
              </w:rPr>
              <w:t>16/6/4</w:t>
            </w:r>
          </w:p>
        </w:tc>
        <w:tc>
          <w:tcPr>
            <w:tcW w:w="8606" w:type="dxa"/>
          </w:tcPr>
          <w:p w14:paraId="66AA73BD" w14:textId="59488310" w:rsidR="00195AA8" w:rsidRDefault="006A222A" w:rsidP="008E3AFA">
            <w:pPr>
              <w:rPr>
                <w:rFonts w:ascii="Arial" w:hAnsi="Arial" w:cs="Arial"/>
                <w:sz w:val="20"/>
                <w:szCs w:val="20"/>
              </w:rPr>
            </w:pPr>
            <w:r w:rsidRPr="00E71C45">
              <w:rPr>
                <w:rFonts w:ascii="Arial" w:hAnsi="Arial" w:cs="Arial"/>
                <w:b/>
                <w:bCs/>
                <w:sz w:val="20"/>
                <w:szCs w:val="20"/>
              </w:rPr>
              <w:t xml:space="preserve">Public Speaking:  </w:t>
            </w:r>
            <w:r w:rsidR="00520904">
              <w:rPr>
                <w:rFonts w:ascii="Arial" w:hAnsi="Arial" w:cs="Arial"/>
                <w:b/>
                <w:bCs/>
                <w:sz w:val="20"/>
                <w:szCs w:val="20"/>
              </w:rPr>
              <w:t xml:space="preserve">  </w:t>
            </w:r>
            <w:r w:rsidR="00520904" w:rsidRPr="00520904">
              <w:rPr>
                <w:rFonts w:ascii="Arial" w:hAnsi="Arial" w:cs="Arial"/>
                <w:sz w:val="20"/>
                <w:szCs w:val="20"/>
              </w:rPr>
              <w:t>None</w:t>
            </w:r>
          </w:p>
          <w:p w14:paraId="1C326E86" w14:textId="4D46BC84" w:rsidR="003D4CA5" w:rsidRPr="00504FCE" w:rsidRDefault="003D4CA5" w:rsidP="008E3AFA">
            <w:pPr>
              <w:rPr>
                <w:rFonts w:ascii="Arial" w:hAnsi="Arial" w:cs="Arial"/>
                <w:sz w:val="20"/>
                <w:szCs w:val="20"/>
              </w:rPr>
            </w:pPr>
          </w:p>
        </w:tc>
        <w:tc>
          <w:tcPr>
            <w:tcW w:w="942" w:type="dxa"/>
          </w:tcPr>
          <w:p w14:paraId="55C6C2E0" w14:textId="13872CA5" w:rsidR="00E845DE" w:rsidRPr="00E71C45" w:rsidRDefault="00E845DE">
            <w:pPr>
              <w:rPr>
                <w:rFonts w:ascii="Arial" w:hAnsi="Arial" w:cs="Arial"/>
                <w:sz w:val="20"/>
                <w:szCs w:val="20"/>
              </w:rPr>
            </w:pPr>
          </w:p>
        </w:tc>
      </w:tr>
      <w:tr w:rsidR="00953028" w:rsidRPr="00E71C45" w14:paraId="25435D07" w14:textId="77777777" w:rsidTr="006F7D19">
        <w:tc>
          <w:tcPr>
            <w:tcW w:w="1226" w:type="dxa"/>
          </w:tcPr>
          <w:p w14:paraId="09E58CCB" w14:textId="3CC1C68B" w:rsidR="00953028" w:rsidRDefault="00953028">
            <w:pPr>
              <w:rPr>
                <w:rFonts w:ascii="Arial" w:hAnsi="Arial" w:cs="Arial"/>
                <w:sz w:val="20"/>
                <w:szCs w:val="20"/>
              </w:rPr>
            </w:pPr>
            <w:r>
              <w:rPr>
                <w:rFonts w:ascii="Arial" w:hAnsi="Arial" w:cs="Arial"/>
                <w:sz w:val="20"/>
                <w:szCs w:val="20"/>
              </w:rPr>
              <w:t>1</w:t>
            </w:r>
            <w:r w:rsidR="00C3515A">
              <w:rPr>
                <w:rFonts w:ascii="Arial" w:hAnsi="Arial" w:cs="Arial"/>
                <w:sz w:val="20"/>
                <w:szCs w:val="20"/>
              </w:rPr>
              <w:t>6/6/6</w:t>
            </w:r>
          </w:p>
        </w:tc>
        <w:tc>
          <w:tcPr>
            <w:tcW w:w="8606" w:type="dxa"/>
          </w:tcPr>
          <w:p w14:paraId="6A66FFC4" w14:textId="77777777" w:rsidR="00953028" w:rsidRDefault="00953028">
            <w:pPr>
              <w:rPr>
                <w:rFonts w:ascii="Arial" w:hAnsi="Arial" w:cs="Arial"/>
                <w:sz w:val="20"/>
                <w:szCs w:val="20"/>
              </w:rPr>
            </w:pPr>
            <w:r>
              <w:rPr>
                <w:rFonts w:ascii="Arial" w:hAnsi="Arial" w:cs="Arial"/>
                <w:b/>
                <w:bCs/>
                <w:sz w:val="20"/>
                <w:szCs w:val="20"/>
              </w:rPr>
              <w:t xml:space="preserve">Chairs Announcements:  </w:t>
            </w:r>
            <w:r w:rsidRPr="00953028">
              <w:rPr>
                <w:rFonts w:ascii="Arial" w:hAnsi="Arial" w:cs="Arial"/>
                <w:sz w:val="20"/>
                <w:szCs w:val="20"/>
              </w:rPr>
              <w:t>None</w:t>
            </w:r>
          </w:p>
          <w:p w14:paraId="4656EB30" w14:textId="426652E9" w:rsidR="00953028" w:rsidRPr="006840F7" w:rsidRDefault="00953028">
            <w:pPr>
              <w:rPr>
                <w:rFonts w:ascii="Arial" w:hAnsi="Arial" w:cs="Arial"/>
                <w:b/>
                <w:bCs/>
                <w:sz w:val="20"/>
                <w:szCs w:val="20"/>
              </w:rPr>
            </w:pPr>
          </w:p>
        </w:tc>
        <w:tc>
          <w:tcPr>
            <w:tcW w:w="942" w:type="dxa"/>
          </w:tcPr>
          <w:p w14:paraId="0F89670F" w14:textId="77777777" w:rsidR="00953028" w:rsidRDefault="00953028">
            <w:pPr>
              <w:rPr>
                <w:rFonts w:ascii="Arial" w:hAnsi="Arial" w:cs="Arial"/>
                <w:sz w:val="20"/>
                <w:szCs w:val="20"/>
              </w:rPr>
            </w:pPr>
          </w:p>
        </w:tc>
      </w:tr>
      <w:tr w:rsidR="00E845DE" w:rsidRPr="00E71C45" w14:paraId="7259D724" w14:textId="77777777" w:rsidTr="006F7D19">
        <w:tc>
          <w:tcPr>
            <w:tcW w:w="1226" w:type="dxa"/>
          </w:tcPr>
          <w:p w14:paraId="346F7165" w14:textId="6AD213A8" w:rsidR="00E845DE" w:rsidRPr="00E71C45" w:rsidRDefault="00DB2A11">
            <w:pPr>
              <w:rPr>
                <w:rFonts w:ascii="Arial" w:hAnsi="Arial" w:cs="Arial"/>
                <w:sz w:val="20"/>
                <w:szCs w:val="20"/>
              </w:rPr>
            </w:pPr>
            <w:r>
              <w:rPr>
                <w:rFonts w:ascii="Arial" w:hAnsi="Arial" w:cs="Arial"/>
                <w:sz w:val="20"/>
                <w:szCs w:val="20"/>
              </w:rPr>
              <w:t>1</w:t>
            </w:r>
            <w:r w:rsidR="00BD2690">
              <w:rPr>
                <w:rFonts w:ascii="Arial" w:hAnsi="Arial" w:cs="Arial"/>
                <w:sz w:val="20"/>
                <w:szCs w:val="20"/>
              </w:rPr>
              <w:t>6/6/6</w:t>
            </w:r>
          </w:p>
        </w:tc>
        <w:tc>
          <w:tcPr>
            <w:tcW w:w="8606" w:type="dxa"/>
          </w:tcPr>
          <w:p w14:paraId="25668B97" w14:textId="79911EB0" w:rsidR="00E845DE" w:rsidRDefault="00113EF3">
            <w:pPr>
              <w:rPr>
                <w:rFonts w:ascii="Arial" w:hAnsi="Arial" w:cs="Arial"/>
                <w:sz w:val="20"/>
                <w:szCs w:val="20"/>
              </w:rPr>
            </w:pPr>
            <w:r w:rsidRPr="006840F7">
              <w:rPr>
                <w:rFonts w:ascii="Arial" w:hAnsi="Arial" w:cs="Arial"/>
                <w:b/>
                <w:bCs/>
                <w:sz w:val="20"/>
                <w:szCs w:val="20"/>
              </w:rPr>
              <w:t>Minutes of the Last Meeting</w:t>
            </w:r>
            <w:r w:rsidR="00DC2B7C" w:rsidRPr="006840F7">
              <w:rPr>
                <w:rFonts w:ascii="Arial" w:hAnsi="Arial" w:cs="Arial"/>
                <w:b/>
                <w:bCs/>
                <w:sz w:val="20"/>
                <w:szCs w:val="20"/>
              </w:rPr>
              <w:t>:</w:t>
            </w:r>
            <w:r w:rsidR="00DC2B7C">
              <w:rPr>
                <w:rFonts w:ascii="Arial" w:hAnsi="Arial" w:cs="Arial"/>
                <w:sz w:val="20"/>
                <w:szCs w:val="20"/>
              </w:rPr>
              <w:t xml:space="preserve">  The </w:t>
            </w:r>
            <w:r w:rsidR="00EF189F">
              <w:rPr>
                <w:rFonts w:ascii="Arial" w:hAnsi="Arial" w:cs="Arial"/>
                <w:sz w:val="20"/>
                <w:szCs w:val="20"/>
              </w:rPr>
              <w:t xml:space="preserve">Vice </w:t>
            </w:r>
            <w:r w:rsidR="00DC2B7C">
              <w:rPr>
                <w:rFonts w:ascii="Arial" w:hAnsi="Arial" w:cs="Arial"/>
                <w:sz w:val="20"/>
                <w:szCs w:val="20"/>
              </w:rPr>
              <w:t xml:space="preserve">Chair signed the minutes of the meeting held on </w:t>
            </w:r>
            <w:r w:rsidR="00A34815">
              <w:rPr>
                <w:rFonts w:ascii="Arial" w:hAnsi="Arial" w:cs="Arial"/>
                <w:sz w:val="20"/>
                <w:szCs w:val="20"/>
              </w:rPr>
              <w:t>12</w:t>
            </w:r>
            <w:r w:rsidR="00A34815" w:rsidRPr="00A34815">
              <w:rPr>
                <w:rFonts w:ascii="Arial" w:hAnsi="Arial" w:cs="Arial"/>
                <w:sz w:val="20"/>
                <w:szCs w:val="20"/>
                <w:vertAlign w:val="superscript"/>
              </w:rPr>
              <w:t>th</w:t>
            </w:r>
            <w:r w:rsidR="00A34815">
              <w:rPr>
                <w:rFonts w:ascii="Arial" w:hAnsi="Arial" w:cs="Arial"/>
                <w:sz w:val="20"/>
                <w:szCs w:val="20"/>
              </w:rPr>
              <w:t xml:space="preserve"> May </w:t>
            </w:r>
            <w:r w:rsidR="00BD2690">
              <w:rPr>
                <w:rFonts w:ascii="Arial" w:hAnsi="Arial" w:cs="Arial"/>
                <w:sz w:val="20"/>
                <w:szCs w:val="20"/>
              </w:rPr>
              <w:t>2026</w:t>
            </w:r>
          </w:p>
          <w:p w14:paraId="038E6409" w14:textId="77777777" w:rsidR="00727021" w:rsidRDefault="00727021">
            <w:pPr>
              <w:rPr>
                <w:rFonts w:ascii="Arial" w:hAnsi="Arial" w:cs="Arial"/>
                <w:sz w:val="20"/>
                <w:szCs w:val="20"/>
              </w:rPr>
            </w:pPr>
          </w:p>
          <w:p w14:paraId="7E24430E" w14:textId="2023B134" w:rsidR="00113EF3" w:rsidRDefault="006840F7">
            <w:pPr>
              <w:rPr>
                <w:rFonts w:ascii="Arial" w:hAnsi="Arial" w:cs="Arial"/>
                <w:b/>
                <w:bCs/>
                <w:sz w:val="20"/>
                <w:szCs w:val="20"/>
              </w:rPr>
            </w:pPr>
            <w:r w:rsidRPr="006840F7">
              <w:rPr>
                <w:rFonts w:ascii="Arial" w:hAnsi="Arial" w:cs="Arial"/>
                <w:b/>
                <w:bCs/>
                <w:sz w:val="20"/>
                <w:szCs w:val="20"/>
              </w:rPr>
              <w:t>Matters outstanding from the last meeting not covered by this month’s agenda</w:t>
            </w:r>
          </w:p>
          <w:p w14:paraId="0B863D3C" w14:textId="77777777" w:rsidR="00683057" w:rsidRDefault="00683057">
            <w:pPr>
              <w:rPr>
                <w:rFonts w:ascii="Arial" w:hAnsi="Arial" w:cs="Arial"/>
                <w:b/>
                <w:bCs/>
                <w:sz w:val="20"/>
                <w:szCs w:val="20"/>
              </w:rPr>
            </w:pPr>
          </w:p>
          <w:p w14:paraId="20DCA7DB" w14:textId="531FAE6A" w:rsidR="002C7393" w:rsidRPr="00A81DC0" w:rsidRDefault="002C7393" w:rsidP="00A81DC0">
            <w:pPr>
              <w:rPr>
                <w:rFonts w:ascii="Arial" w:hAnsi="Arial" w:cs="Arial"/>
                <w:sz w:val="20"/>
                <w:szCs w:val="20"/>
              </w:rPr>
            </w:pPr>
          </w:p>
          <w:p w14:paraId="59B6B9CD" w14:textId="22E449D5" w:rsidR="00683057" w:rsidRDefault="0073141D" w:rsidP="00683057">
            <w:pPr>
              <w:pStyle w:val="ListParagraph"/>
              <w:numPr>
                <w:ilvl w:val="0"/>
                <w:numId w:val="7"/>
              </w:numPr>
              <w:rPr>
                <w:rFonts w:ascii="Arial" w:hAnsi="Arial" w:cs="Arial"/>
                <w:sz w:val="20"/>
                <w:szCs w:val="20"/>
              </w:rPr>
            </w:pPr>
            <w:r>
              <w:rPr>
                <w:rFonts w:ascii="Arial" w:hAnsi="Arial" w:cs="Arial"/>
                <w:sz w:val="20"/>
                <w:szCs w:val="20"/>
              </w:rPr>
              <w:t xml:space="preserve">Discuss way forward with Fisher German and the Diocese re the lease </w:t>
            </w:r>
            <w:r w:rsidR="003E553D">
              <w:rPr>
                <w:rFonts w:ascii="Arial" w:hAnsi="Arial" w:cs="Arial"/>
                <w:sz w:val="20"/>
                <w:szCs w:val="20"/>
              </w:rPr>
              <w:t>JS/CB – Ongoing</w:t>
            </w:r>
            <w:r w:rsidR="004A64E6">
              <w:rPr>
                <w:rFonts w:ascii="Arial" w:hAnsi="Arial" w:cs="Arial"/>
                <w:sz w:val="20"/>
                <w:szCs w:val="20"/>
              </w:rPr>
              <w:t xml:space="preserve"> – </w:t>
            </w:r>
            <w:r w:rsidR="009E0AE8">
              <w:rPr>
                <w:rFonts w:ascii="Arial" w:hAnsi="Arial" w:cs="Arial"/>
                <w:sz w:val="20"/>
                <w:szCs w:val="20"/>
              </w:rPr>
              <w:t>CB has contacted the land agents and is awaiting a response.</w:t>
            </w:r>
          </w:p>
          <w:p w14:paraId="1B6B75CD" w14:textId="3F3BF180" w:rsidR="0059389F" w:rsidRPr="00FC21D9" w:rsidRDefault="0059389F" w:rsidP="00FC21D9">
            <w:pPr>
              <w:pStyle w:val="ListParagraph"/>
              <w:numPr>
                <w:ilvl w:val="0"/>
                <w:numId w:val="7"/>
              </w:numPr>
              <w:rPr>
                <w:rFonts w:ascii="Arial" w:hAnsi="Arial" w:cs="Arial"/>
                <w:sz w:val="20"/>
                <w:szCs w:val="20"/>
              </w:rPr>
            </w:pPr>
            <w:r>
              <w:rPr>
                <w:rFonts w:ascii="Arial" w:hAnsi="Arial" w:cs="Arial"/>
                <w:sz w:val="20"/>
                <w:szCs w:val="20"/>
              </w:rPr>
              <w:t xml:space="preserve">Notice Board repairs </w:t>
            </w:r>
            <w:r w:rsidR="00D82091">
              <w:rPr>
                <w:rFonts w:ascii="Arial" w:hAnsi="Arial" w:cs="Arial"/>
                <w:sz w:val="20"/>
                <w:szCs w:val="20"/>
              </w:rPr>
              <w:t xml:space="preserve">– The Cross </w:t>
            </w:r>
            <w:r w:rsidR="00062912">
              <w:rPr>
                <w:rFonts w:ascii="Arial" w:hAnsi="Arial" w:cs="Arial"/>
                <w:sz w:val="20"/>
                <w:szCs w:val="20"/>
              </w:rPr>
              <w:t xml:space="preserve">one is </w:t>
            </w:r>
            <w:r w:rsidR="003E5348">
              <w:rPr>
                <w:rFonts w:ascii="Arial" w:hAnsi="Arial" w:cs="Arial"/>
                <w:sz w:val="20"/>
                <w:szCs w:val="20"/>
              </w:rPr>
              <w:t>repaired,</w:t>
            </w:r>
            <w:r w:rsidR="00062912">
              <w:rPr>
                <w:rFonts w:ascii="Arial" w:hAnsi="Arial" w:cs="Arial"/>
                <w:sz w:val="20"/>
                <w:szCs w:val="20"/>
              </w:rPr>
              <w:t xml:space="preserve"> and a new backboard will be fitted to the </w:t>
            </w:r>
            <w:proofErr w:type="spellStart"/>
            <w:r w:rsidR="00062912">
              <w:rPr>
                <w:rFonts w:ascii="Arial" w:hAnsi="Arial" w:cs="Arial"/>
                <w:sz w:val="20"/>
                <w:szCs w:val="20"/>
              </w:rPr>
              <w:t>Slaley</w:t>
            </w:r>
            <w:proofErr w:type="spellEnd"/>
            <w:r w:rsidR="00062912">
              <w:rPr>
                <w:rFonts w:ascii="Arial" w:hAnsi="Arial" w:cs="Arial"/>
                <w:sz w:val="20"/>
                <w:szCs w:val="20"/>
              </w:rPr>
              <w:t xml:space="preserve"> board.</w:t>
            </w:r>
            <w:r w:rsidR="003E5348">
              <w:rPr>
                <w:rFonts w:ascii="Arial" w:hAnsi="Arial" w:cs="Arial"/>
                <w:sz w:val="20"/>
                <w:szCs w:val="20"/>
              </w:rPr>
              <w:t xml:space="preserve">  CB</w:t>
            </w:r>
          </w:p>
          <w:p w14:paraId="46B66E24" w14:textId="70D44025" w:rsidR="00755F47" w:rsidRPr="00FE7BB0" w:rsidRDefault="00AC2C6E" w:rsidP="00FE7BB0">
            <w:pPr>
              <w:pStyle w:val="ListParagraph"/>
              <w:numPr>
                <w:ilvl w:val="0"/>
                <w:numId w:val="7"/>
              </w:numPr>
              <w:rPr>
                <w:rFonts w:ascii="Arial" w:hAnsi="Arial" w:cs="Arial"/>
                <w:sz w:val="20"/>
                <w:szCs w:val="20"/>
              </w:rPr>
            </w:pPr>
            <w:r>
              <w:rPr>
                <w:rFonts w:ascii="Arial" w:hAnsi="Arial" w:cs="Arial"/>
                <w:sz w:val="20"/>
                <w:szCs w:val="20"/>
              </w:rPr>
              <w:t>Car park sign</w:t>
            </w:r>
            <w:r w:rsidR="00C538B5">
              <w:rPr>
                <w:rFonts w:ascii="Arial" w:hAnsi="Arial" w:cs="Arial"/>
                <w:sz w:val="20"/>
                <w:szCs w:val="20"/>
              </w:rPr>
              <w:t xml:space="preserve"> – </w:t>
            </w:r>
            <w:r w:rsidR="0088077E">
              <w:rPr>
                <w:rFonts w:ascii="Arial" w:hAnsi="Arial" w:cs="Arial"/>
                <w:sz w:val="20"/>
                <w:szCs w:val="20"/>
              </w:rPr>
              <w:t>Ongoing</w:t>
            </w:r>
            <w:r w:rsidR="003E5348">
              <w:rPr>
                <w:rFonts w:ascii="Arial" w:hAnsi="Arial" w:cs="Arial"/>
                <w:sz w:val="20"/>
                <w:szCs w:val="20"/>
              </w:rPr>
              <w:t xml:space="preserve">   RG</w:t>
            </w:r>
          </w:p>
          <w:p w14:paraId="13CBFA46" w14:textId="7B711061" w:rsidR="00EF7E0C" w:rsidRDefault="007076A1" w:rsidP="00683057">
            <w:pPr>
              <w:pStyle w:val="ListParagraph"/>
              <w:numPr>
                <w:ilvl w:val="0"/>
                <w:numId w:val="7"/>
              </w:numPr>
              <w:rPr>
                <w:rFonts w:ascii="Arial" w:hAnsi="Arial" w:cs="Arial"/>
                <w:sz w:val="20"/>
                <w:szCs w:val="20"/>
              </w:rPr>
            </w:pPr>
            <w:r>
              <w:rPr>
                <w:rFonts w:ascii="Arial" w:hAnsi="Arial" w:cs="Arial"/>
                <w:sz w:val="20"/>
                <w:szCs w:val="20"/>
              </w:rPr>
              <w:t xml:space="preserve">Removal of net ball post – </w:t>
            </w:r>
            <w:r w:rsidR="00FB2596">
              <w:rPr>
                <w:rFonts w:ascii="Arial" w:hAnsi="Arial" w:cs="Arial"/>
                <w:sz w:val="20"/>
                <w:szCs w:val="20"/>
              </w:rPr>
              <w:t>A village resident kindly removed this</w:t>
            </w:r>
          </w:p>
          <w:p w14:paraId="09EFBDD2" w14:textId="1F44DCB2" w:rsidR="00B048A4" w:rsidRDefault="00B048A4" w:rsidP="00683057">
            <w:pPr>
              <w:pStyle w:val="ListParagraph"/>
              <w:numPr>
                <w:ilvl w:val="0"/>
                <w:numId w:val="7"/>
              </w:numPr>
              <w:rPr>
                <w:rFonts w:ascii="Arial" w:hAnsi="Arial" w:cs="Arial"/>
                <w:sz w:val="20"/>
                <w:szCs w:val="20"/>
              </w:rPr>
            </w:pPr>
            <w:r>
              <w:rPr>
                <w:rFonts w:ascii="Arial" w:hAnsi="Arial" w:cs="Arial"/>
                <w:sz w:val="20"/>
                <w:szCs w:val="20"/>
              </w:rPr>
              <w:t>Repair steps between playgrounds –</w:t>
            </w:r>
            <w:r w:rsidR="00FB2596">
              <w:rPr>
                <w:rFonts w:ascii="Arial" w:hAnsi="Arial" w:cs="Arial"/>
                <w:sz w:val="20"/>
                <w:szCs w:val="20"/>
              </w:rPr>
              <w:t xml:space="preserve"> work has commenced </w:t>
            </w:r>
            <w:r w:rsidR="00CB51EC">
              <w:rPr>
                <w:rFonts w:ascii="Arial" w:hAnsi="Arial" w:cs="Arial"/>
                <w:sz w:val="20"/>
                <w:szCs w:val="20"/>
              </w:rPr>
              <w:t>and is ongoing</w:t>
            </w:r>
            <w:r w:rsidR="00FB2596">
              <w:rPr>
                <w:rFonts w:ascii="Arial" w:hAnsi="Arial" w:cs="Arial"/>
                <w:sz w:val="20"/>
                <w:szCs w:val="20"/>
              </w:rPr>
              <w:t>.</w:t>
            </w:r>
            <w:r w:rsidR="00283F1D">
              <w:rPr>
                <w:rFonts w:ascii="Arial" w:hAnsi="Arial" w:cs="Arial"/>
                <w:sz w:val="20"/>
                <w:szCs w:val="20"/>
              </w:rPr>
              <w:t xml:space="preserve">  AS</w:t>
            </w:r>
          </w:p>
          <w:p w14:paraId="464CA3E4" w14:textId="24804A5D" w:rsidR="00993170" w:rsidRDefault="003E5348" w:rsidP="00683057">
            <w:pPr>
              <w:pStyle w:val="ListParagraph"/>
              <w:numPr>
                <w:ilvl w:val="0"/>
                <w:numId w:val="7"/>
              </w:numPr>
              <w:rPr>
                <w:rFonts w:ascii="Arial" w:hAnsi="Arial" w:cs="Arial"/>
                <w:sz w:val="20"/>
                <w:szCs w:val="20"/>
              </w:rPr>
            </w:pPr>
            <w:r>
              <w:rPr>
                <w:rFonts w:ascii="Arial" w:hAnsi="Arial" w:cs="Arial"/>
                <w:sz w:val="20"/>
                <w:szCs w:val="20"/>
              </w:rPr>
              <w:t xml:space="preserve">Purchase and affixing of ‘no parking’ </w:t>
            </w:r>
            <w:proofErr w:type="gramStart"/>
            <w:r>
              <w:rPr>
                <w:rFonts w:ascii="Arial" w:hAnsi="Arial" w:cs="Arial"/>
                <w:sz w:val="20"/>
                <w:szCs w:val="20"/>
              </w:rPr>
              <w:t>signs  -</w:t>
            </w:r>
            <w:proofErr w:type="gramEnd"/>
            <w:r>
              <w:rPr>
                <w:rFonts w:ascii="Arial" w:hAnsi="Arial" w:cs="Arial"/>
                <w:sz w:val="20"/>
                <w:szCs w:val="20"/>
              </w:rPr>
              <w:t xml:space="preserve"> </w:t>
            </w:r>
            <w:proofErr w:type="gramStart"/>
            <w:r>
              <w:rPr>
                <w:rFonts w:ascii="Arial" w:hAnsi="Arial" w:cs="Arial"/>
                <w:sz w:val="20"/>
                <w:szCs w:val="20"/>
              </w:rPr>
              <w:t>RG  Ongoing</w:t>
            </w:r>
            <w:proofErr w:type="gramEnd"/>
          </w:p>
          <w:p w14:paraId="59D77ED5" w14:textId="4B3FCFF7" w:rsidR="00283F1D" w:rsidRPr="00683057" w:rsidRDefault="00283F1D" w:rsidP="00683057">
            <w:pPr>
              <w:pStyle w:val="ListParagraph"/>
              <w:numPr>
                <w:ilvl w:val="0"/>
                <w:numId w:val="7"/>
              </w:numPr>
              <w:rPr>
                <w:rFonts w:ascii="Arial" w:hAnsi="Arial" w:cs="Arial"/>
                <w:sz w:val="20"/>
                <w:szCs w:val="20"/>
              </w:rPr>
            </w:pPr>
            <w:r>
              <w:rPr>
                <w:rFonts w:ascii="Arial" w:hAnsi="Arial" w:cs="Arial"/>
                <w:sz w:val="20"/>
                <w:szCs w:val="20"/>
              </w:rPr>
              <w:t xml:space="preserve">Chair to sign Declaration </w:t>
            </w:r>
            <w:r w:rsidR="00BA0BC3">
              <w:rPr>
                <w:rFonts w:ascii="Arial" w:hAnsi="Arial" w:cs="Arial"/>
                <w:sz w:val="20"/>
                <w:szCs w:val="20"/>
              </w:rPr>
              <w:t>see 16/6/2</w:t>
            </w:r>
            <w:r>
              <w:rPr>
                <w:rFonts w:ascii="Arial" w:hAnsi="Arial" w:cs="Arial"/>
                <w:sz w:val="20"/>
                <w:szCs w:val="20"/>
              </w:rPr>
              <w:t xml:space="preserve">  </w:t>
            </w:r>
          </w:p>
          <w:p w14:paraId="1A5D37D2" w14:textId="77777777" w:rsidR="00A04E52" w:rsidRDefault="00A04E52">
            <w:pPr>
              <w:rPr>
                <w:rFonts w:ascii="Arial" w:hAnsi="Arial" w:cs="Arial"/>
                <w:sz w:val="20"/>
                <w:szCs w:val="20"/>
              </w:rPr>
            </w:pPr>
          </w:p>
          <w:p w14:paraId="50FBA0AF" w14:textId="77777777" w:rsidR="00EC7CA4" w:rsidRDefault="00EC7CA4">
            <w:pPr>
              <w:rPr>
                <w:rFonts w:ascii="Arial" w:hAnsi="Arial" w:cs="Arial"/>
                <w:sz w:val="20"/>
                <w:szCs w:val="20"/>
              </w:rPr>
            </w:pPr>
          </w:p>
          <w:p w14:paraId="325DEF28" w14:textId="6F2FD7A8" w:rsidR="00113EF3" w:rsidRPr="00E71C45" w:rsidRDefault="00113EF3">
            <w:pPr>
              <w:rPr>
                <w:rFonts w:ascii="Arial" w:hAnsi="Arial" w:cs="Arial"/>
                <w:sz w:val="20"/>
                <w:szCs w:val="20"/>
              </w:rPr>
            </w:pPr>
          </w:p>
        </w:tc>
        <w:tc>
          <w:tcPr>
            <w:tcW w:w="942" w:type="dxa"/>
          </w:tcPr>
          <w:p w14:paraId="4D0E3195" w14:textId="77777777" w:rsidR="00E845DE" w:rsidRDefault="00E845DE">
            <w:pPr>
              <w:rPr>
                <w:rFonts w:ascii="Arial" w:hAnsi="Arial" w:cs="Arial"/>
                <w:sz w:val="20"/>
                <w:szCs w:val="20"/>
              </w:rPr>
            </w:pPr>
          </w:p>
          <w:p w14:paraId="3AD0388F" w14:textId="77777777" w:rsidR="00701EBD" w:rsidRDefault="00701EBD">
            <w:pPr>
              <w:rPr>
                <w:rFonts w:ascii="Arial" w:hAnsi="Arial" w:cs="Arial"/>
                <w:sz w:val="20"/>
                <w:szCs w:val="20"/>
              </w:rPr>
            </w:pPr>
          </w:p>
          <w:p w14:paraId="385F43B3" w14:textId="77777777" w:rsidR="00701EBD" w:rsidRDefault="00701EBD">
            <w:pPr>
              <w:rPr>
                <w:rFonts w:ascii="Arial" w:hAnsi="Arial" w:cs="Arial"/>
                <w:sz w:val="20"/>
                <w:szCs w:val="20"/>
              </w:rPr>
            </w:pPr>
          </w:p>
          <w:p w14:paraId="6DF54941" w14:textId="77777777" w:rsidR="00701EBD" w:rsidRDefault="00701EBD">
            <w:pPr>
              <w:rPr>
                <w:rFonts w:ascii="Arial" w:hAnsi="Arial" w:cs="Arial"/>
                <w:sz w:val="20"/>
                <w:szCs w:val="20"/>
              </w:rPr>
            </w:pPr>
          </w:p>
          <w:p w14:paraId="739A2564" w14:textId="77777777" w:rsidR="00B97EE2" w:rsidRDefault="00B97EE2">
            <w:pPr>
              <w:rPr>
                <w:rFonts w:ascii="Arial" w:hAnsi="Arial" w:cs="Arial"/>
                <w:sz w:val="20"/>
                <w:szCs w:val="20"/>
              </w:rPr>
            </w:pPr>
          </w:p>
          <w:p w14:paraId="614C4BDB" w14:textId="77777777" w:rsidR="00B97EE2" w:rsidRDefault="00B97EE2">
            <w:pPr>
              <w:rPr>
                <w:rFonts w:ascii="Arial" w:hAnsi="Arial" w:cs="Arial"/>
                <w:sz w:val="20"/>
                <w:szCs w:val="20"/>
              </w:rPr>
            </w:pPr>
          </w:p>
          <w:p w14:paraId="0A446E63" w14:textId="75ED5985" w:rsidR="00B97EE2" w:rsidRDefault="009E0AE8">
            <w:pPr>
              <w:rPr>
                <w:rFonts w:ascii="Arial" w:hAnsi="Arial" w:cs="Arial"/>
                <w:sz w:val="20"/>
                <w:szCs w:val="20"/>
              </w:rPr>
            </w:pPr>
            <w:r>
              <w:rPr>
                <w:rFonts w:ascii="Arial" w:hAnsi="Arial" w:cs="Arial"/>
                <w:sz w:val="20"/>
                <w:szCs w:val="20"/>
              </w:rPr>
              <w:t>CB</w:t>
            </w:r>
          </w:p>
          <w:p w14:paraId="2FC6F659" w14:textId="77777777" w:rsidR="00B97EE2" w:rsidRDefault="00B97EE2">
            <w:pPr>
              <w:rPr>
                <w:rFonts w:ascii="Arial" w:hAnsi="Arial" w:cs="Arial"/>
                <w:sz w:val="20"/>
                <w:szCs w:val="20"/>
              </w:rPr>
            </w:pPr>
          </w:p>
          <w:p w14:paraId="60610BAB" w14:textId="5874375B" w:rsidR="007B323C" w:rsidRDefault="00B97EE2">
            <w:pPr>
              <w:rPr>
                <w:rFonts w:ascii="Arial" w:hAnsi="Arial" w:cs="Arial"/>
                <w:sz w:val="20"/>
                <w:szCs w:val="20"/>
              </w:rPr>
            </w:pPr>
            <w:r>
              <w:rPr>
                <w:rFonts w:ascii="Arial" w:hAnsi="Arial" w:cs="Arial"/>
                <w:sz w:val="20"/>
                <w:szCs w:val="20"/>
              </w:rPr>
              <w:t>CB</w:t>
            </w:r>
          </w:p>
          <w:p w14:paraId="6E6B9BF5" w14:textId="77777777" w:rsidR="00521B56" w:rsidRDefault="00521B56">
            <w:pPr>
              <w:rPr>
                <w:rFonts w:ascii="Arial" w:hAnsi="Arial" w:cs="Arial"/>
                <w:sz w:val="20"/>
                <w:szCs w:val="20"/>
              </w:rPr>
            </w:pPr>
          </w:p>
          <w:p w14:paraId="75D3D709" w14:textId="55385D99" w:rsidR="00EF7E0C" w:rsidRDefault="00155BE4">
            <w:pPr>
              <w:rPr>
                <w:rFonts w:ascii="Arial" w:hAnsi="Arial" w:cs="Arial"/>
                <w:sz w:val="20"/>
                <w:szCs w:val="20"/>
              </w:rPr>
            </w:pPr>
            <w:r>
              <w:rPr>
                <w:rFonts w:ascii="Arial" w:hAnsi="Arial" w:cs="Arial"/>
                <w:sz w:val="20"/>
                <w:szCs w:val="20"/>
              </w:rPr>
              <w:t>RG</w:t>
            </w:r>
          </w:p>
          <w:p w14:paraId="564F991D" w14:textId="4EE0BCE9" w:rsidR="0002054B" w:rsidRDefault="00FE7BB0">
            <w:pPr>
              <w:rPr>
                <w:rFonts w:ascii="Arial" w:hAnsi="Arial" w:cs="Arial"/>
                <w:sz w:val="20"/>
                <w:szCs w:val="20"/>
              </w:rPr>
            </w:pPr>
            <w:r>
              <w:rPr>
                <w:rFonts w:ascii="Arial" w:hAnsi="Arial" w:cs="Arial"/>
                <w:sz w:val="20"/>
                <w:szCs w:val="20"/>
              </w:rPr>
              <w:t>AS</w:t>
            </w:r>
          </w:p>
          <w:p w14:paraId="4719981F" w14:textId="3114FFB0" w:rsidR="00895092" w:rsidRDefault="00FB2596">
            <w:pPr>
              <w:rPr>
                <w:rFonts w:ascii="Arial" w:hAnsi="Arial" w:cs="Arial"/>
                <w:sz w:val="20"/>
                <w:szCs w:val="20"/>
              </w:rPr>
            </w:pPr>
            <w:r>
              <w:rPr>
                <w:rFonts w:ascii="Arial" w:hAnsi="Arial" w:cs="Arial"/>
                <w:sz w:val="20"/>
                <w:szCs w:val="20"/>
              </w:rPr>
              <w:t>AS</w:t>
            </w:r>
          </w:p>
          <w:p w14:paraId="58ACA59A" w14:textId="552B3FE2" w:rsidR="000246A6" w:rsidRPr="00E71C45" w:rsidRDefault="00A54F96">
            <w:pPr>
              <w:rPr>
                <w:rFonts w:ascii="Arial" w:hAnsi="Arial" w:cs="Arial"/>
                <w:sz w:val="20"/>
                <w:szCs w:val="20"/>
              </w:rPr>
            </w:pPr>
            <w:r>
              <w:rPr>
                <w:rFonts w:ascii="Arial" w:hAnsi="Arial" w:cs="Arial"/>
                <w:sz w:val="20"/>
                <w:szCs w:val="20"/>
              </w:rPr>
              <w:t>RG</w:t>
            </w:r>
          </w:p>
        </w:tc>
      </w:tr>
      <w:tr w:rsidR="003075B7" w:rsidRPr="00E71C45" w14:paraId="6B2E826C" w14:textId="77777777" w:rsidTr="006F7D19">
        <w:tc>
          <w:tcPr>
            <w:tcW w:w="1226" w:type="dxa"/>
          </w:tcPr>
          <w:p w14:paraId="0880B7F3" w14:textId="77777777" w:rsidR="009F5FAC" w:rsidRDefault="009F5FAC">
            <w:pPr>
              <w:rPr>
                <w:rFonts w:ascii="Arial" w:hAnsi="Arial" w:cs="Arial"/>
                <w:sz w:val="20"/>
                <w:szCs w:val="20"/>
              </w:rPr>
            </w:pPr>
          </w:p>
          <w:p w14:paraId="120BE8DE" w14:textId="5037123A" w:rsidR="003075B7" w:rsidRDefault="003A04BF">
            <w:pPr>
              <w:rPr>
                <w:rFonts w:ascii="Arial" w:hAnsi="Arial" w:cs="Arial"/>
                <w:sz w:val="20"/>
                <w:szCs w:val="20"/>
              </w:rPr>
            </w:pPr>
            <w:r>
              <w:rPr>
                <w:rFonts w:ascii="Arial" w:hAnsi="Arial" w:cs="Arial"/>
                <w:sz w:val="20"/>
                <w:szCs w:val="20"/>
              </w:rPr>
              <w:t>1</w:t>
            </w:r>
            <w:r w:rsidR="00BA0BC3">
              <w:rPr>
                <w:rFonts w:ascii="Arial" w:hAnsi="Arial" w:cs="Arial"/>
                <w:sz w:val="20"/>
                <w:szCs w:val="20"/>
              </w:rPr>
              <w:t>6/6/7</w:t>
            </w:r>
          </w:p>
          <w:p w14:paraId="5DDC3EC6" w14:textId="77777777" w:rsidR="00732952" w:rsidRDefault="00732952">
            <w:pPr>
              <w:rPr>
                <w:rFonts w:ascii="Arial" w:hAnsi="Arial" w:cs="Arial"/>
                <w:sz w:val="20"/>
                <w:szCs w:val="20"/>
              </w:rPr>
            </w:pPr>
          </w:p>
          <w:p w14:paraId="5ABC2BD1" w14:textId="77777777" w:rsidR="00732952" w:rsidRDefault="00732952">
            <w:pPr>
              <w:rPr>
                <w:rFonts w:ascii="Arial" w:hAnsi="Arial" w:cs="Arial"/>
                <w:sz w:val="20"/>
                <w:szCs w:val="20"/>
              </w:rPr>
            </w:pPr>
          </w:p>
          <w:p w14:paraId="4B6A20F4" w14:textId="77777777" w:rsidR="00732952" w:rsidRDefault="00732952">
            <w:pPr>
              <w:rPr>
                <w:rFonts w:ascii="Arial" w:hAnsi="Arial" w:cs="Arial"/>
                <w:sz w:val="20"/>
                <w:szCs w:val="20"/>
              </w:rPr>
            </w:pPr>
          </w:p>
          <w:p w14:paraId="78E7717D" w14:textId="77777777" w:rsidR="009F5FAC" w:rsidRDefault="009F5FAC">
            <w:pPr>
              <w:rPr>
                <w:rFonts w:ascii="Arial" w:hAnsi="Arial" w:cs="Arial"/>
                <w:sz w:val="20"/>
                <w:szCs w:val="20"/>
              </w:rPr>
            </w:pPr>
          </w:p>
          <w:p w14:paraId="471BFA93" w14:textId="77777777" w:rsidR="009F5FAC" w:rsidRDefault="009F5FAC">
            <w:pPr>
              <w:rPr>
                <w:rFonts w:ascii="Arial" w:hAnsi="Arial" w:cs="Arial"/>
                <w:sz w:val="20"/>
                <w:szCs w:val="20"/>
              </w:rPr>
            </w:pPr>
          </w:p>
          <w:p w14:paraId="26C5424B" w14:textId="77777777" w:rsidR="009F5FAC" w:rsidRDefault="009F5FAC">
            <w:pPr>
              <w:rPr>
                <w:rFonts w:ascii="Arial" w:hAnsi="Arial" w:cs="Arial"/>
                <w:sz w:val="20"/>
                <w:szCs w:val="20"/>
              </w:rPr>
            </w:pPr>
          </w:p>
          <w:p w14:paraId="52715D3B" w14:textId="77777777" w:rsidR="009F5FAC" w:rsidRDefault="009F5FAC">
            <w:pPr>
              <w:rPr>
                <w:rFonts w:ascii="Arial" w:hAnsi="Arial" w:cs="Arial"/>
                <w:sz w:val="20"/>
                <w:szCs w:val="20"/>
              </w:rPr>
            </w:pPr>
          </w:p>
          <w:p w14:paraId="79DE219E" w14:textId="77777777" w:rsidR="009F5FAC" w:rsidRDefault="009F5FAC">
            <w:pPr>
              <w:rPr>
                <w:rFonts w:ascii="Arial" w:hAnsi="Arial" w:cs="Arial"/>
                <w:sz w:val="20"/>
                <w:szCs w:val="20"/>
              </w:rPr>
            </w:pPr>
          </w:p>
          <w:p w14:paraId="32910E3B" w14:textId="77777777" w:rsidR="009F5FAC" w:rsidRDefault="009F5FAC">
            <w:pPr>
              <w:rPr>
                <w:rFonts w:ascii="Arial" w:hAnsi="Arial" w:cs="Arial"/>
                <w:sz w:val="20"/>
                <w:szCs w:val="20"/>
              </w:rPr>
            </w:pPr>
          </w:p>
          <w:p w14:paraId="6883EE12" w14:textId="77777777" w:rsidR="009F5FAC" w:rsidRDefault="009F5FAC">
            <w:pPr>
              <w:rPr>
                <w:rFonts w:ascii="Arial" w:hAnsi="Arial" w:cs="Arial"/>
                <w:sz w:val="20"/>
                <w:szCs w:val="20"/>
              </w:rPr>
            </w:pPr>
          </w:p>
          <w:p w14:paraId="4C9209D4" w14:textId="77777777" w:rsidR="009F5FAC" w:rsidRDefault="009F5FAC">
            <w:pPr>
              <w:rPr>
                <w:rFonts w:ascii="Arial" w:hAnsi="Arial" w:cs="Arial"/>
                <w:sz w:val="20"/>
                <w:szCs w:val="20"/>
              </w:rPr>
            </w:pPr>
          </w:p>
          <w:p w14:paraId="44C43FB2" w14:textId="77777777" w:rsidR="00732952" w:rsidRDefault="00732952">
            <w:pPr>
              <w:rPr>
                <w:rFonts w:ascii="Arial" w:hAnsi="Arial" w:cs="Arial"/>
                <w:sz w:val="20"/>
                <w:szCs w:val="20"/>
              </w:rPr>
            </w:pPr>
          </w:p>
          <w:p w14:paraId="391D7E58" w14:textId="77777777" w:rsidR="00732952" w:rsidRDefault="00732952">
            <w:pPr>
              <w:rPr>
                <w:rFonts w:ascii="Arial" w:hAnsi="Arial" w:cs="Arial"/>
                <w:sz w:val="20"/>
                <w:szCs w:val="20"/>
              </w:rPr>
            </w:pPr>
          </w:p>
          <w:p w14:paraId="715307CD" w14:textId="77777777" w:rsidR="00732952" w:rsidRDefault="00732952">
            <w:pPr>
              <w:rPr>
                <w:rFonts w:ascii="Arial" w:hAnsi="Arial" w:cs="Arial"/>
                <w:sz w:val="20"/>
                <w:szCs w:val="20"/>
              </w:rPr>
            </w:pPr>
          </w:p>
          <w:p w14:paraId="728105F6" w14:textId="77777777" w:rsidR="00732952" w:rsidRDefault="00732952">
            <w:pPr>
              <w:rPr>
                <w:rFonts w:ascii="Arial" w:hAnsi="Arial" w:cs="Arial"/>
                <w:sz w:val="20"/>
                <w:szCs w:val="20"/>
              </w:rPr>
            </w:pPr>
          </w:p>
          <w:p w14:paraId="4248F409" w14:textId="77777777" w:rsidR="00732952" w:rsidRDefault="00732952">
            <w:pPr>
              <w:rPr>
                <w:rFonts w:ascii="Arial" w:hAnsi="Arial" w:cs="Arial"/>
                <w:sz w:val="20"/>
                <w:szCs w:val="20"/>
              </w:rPr>
            </w:pPr>
          </w:p>
          <w:p w14:paraId="7E11C086" w14:textId="77777777" w:rsidR="00732952" w:rsidRDefault="00732952">
            <w:pPr>
              <w:rPr>
                <w:rFonts w:ascii="Arial" w:hAnsi="Arial" w:cs="Arial"/>
                <w:sz w:val="20"/>
                <w:szCs w:val="20"/>
              </w:rPr>
            </w:pPr>
          </w:p>
          <w:p w14:paraId="32513C83" w14:textId="77777777" w:rsidR="00732952" w:rsidRDefault="00732952">
            <w:pPr>
              <w:rPr>
                <w:rFonts w:ascii="Arial" w:hAnsi="Arial" w:cs="Arial"/>
                <w:sz w:val="20"/>
                <w:szCs w:val="20"/>
              </w:rPr>
            </w:pPr>
          </w:p>
          <w:p w14:paraId="06404426" w14:textId="77777777" w:rsidR="00732952" w:rsidRDefault="00732952">
            <w:pPr>
              <w:rPr>
                <w:rFonts w:ascii="Arial" w:hAnsi="Arial" w:cs="Arial"/>
                <w:sz w:val="20"/>
                <w:szCs w:val="20"/>
              </w:rPr>
            </w:pPr>
          </w:p>
          <w:p w14:paraId="3FD88E93" w14:textId="77777777" w:rsidR="00732952" w:rsidRDefault="00732952">
            <w:pPr>
              <w:rPr>
                <w:rFonts w:ascii="Arial" w:hAnsi="Arial" w:cs="Arial"/>
                <w:sz w:val="20"/>
                <w:szCs w:val="20"/>
              </w:rPr>
            </w:pPr>
          </w:p>
          <w:p w14:paraId="1644EB5F" w14:textId="77777777" w:rsidR="00732952" w:rsidRDefault="00732952">
            <w:pPr>
              <w:rPr>
                <w:rFonts w:ascii="Arial" w:hAnsi="Arial" w:cs="Arial"/>
                <w:sz w:val="20"/>
                <w:szCs w:val="20"/>
              </w:rPr>
            </w:pPr>
          </w:p>
          <w:p w14:paraId="2A60DFEC" w14:textId="77777777" w:rsidR="00732952" w:rsidRDefault="00732952">
            <w:pPr>
              <w:rPr>
                <w:rFonts w:ascii="Arial" w:hAnsi="Arial" w:cs="Arial"/>
                <w:sz w:val="20"/>
                <w:szCs w:val="20"/>
              </w:rPr>
            </w:pPr>
          </w:p>
          <w:p w14:paraId="4E077C25" w14:textId="77777777" w:rsidR="00732952" w:rsidRDefault="00732952">
            <w:pPr>
              <w:rPr>
                <w:rFonts w:ascii="Arial" w:hAnsi="Arial" w:cs="Arial"/>
                <w:sz w:val="20"/>
                <w:szCs w:val="20"/>
              </w:rPr>
            </w:pPr>
          </w:p>
          <w:p w14:paraId="7B27DDB4" w14:textId="77777777" w:rsidR="00732952" w:rsidRDefault="00732952">
            <w:pPr>
              <w:rPr>
                <w:rFonts w:ascii="Arial" w:hAnsi="Arial" w:cs="Arial"/>
                <w:sz w:val="20"/>
                <w:szCs w:val="20"/>
              </w:rPr>
            </w:pPr>
          </w:p>
          <w:p w14:paraId="69A4A384" w14:textId="77777777" w:rsidR="00732952" w:rsidRDefault="00732952">
            <w:pPr>
              <w:rPr>
                <w:rFonts w:ascii="Arial" w:hAnsi="Arial" w:cs="Arial"/>
                <w:sz w:val="20"/>
                <w:szCs w:val="20"/>
              </w:rPr>
            </w:pPr>
          </w:p>
          <w:p w14:paraId="6ED09881" w14:textId="77777777" w:rsidR="00732952" w:rsidRDefault="00732952">
            <w:pPr>
              <w:rPr>
                <w:rFonts w:ascii="Arial" w:hAnsi="Arial" w:cs="Arial"/>
                <w:sz w:val="20"/>
                <w:szCs w:val="20"/>
              </w:rPr>
            </w:pPr>
          </w:p>
          <w:p w14:paraId="28F07F04" w14:textId="77777777" w:rsidR="00732952" w:rsidRDefault="00732952">
            <w:pPr>
              <w:rPr>
                <w:rFonts w:ascii="Arial" w:hAnsi="Arial" w:cs="Arial"/>
                <w:sz w:val="20"/>
                <w:szCs w:val="20"/>
              </w:rPr>
            </w:pPr>
          </w:p>
          <w:p w14:paraId="5E988FF7" w14:textId="77777777" w:rsidR="00732952" w:rsidRDefault="00732952">
            <w:pPr>
              <w:rPr>
                <w:rFonts w:ascii="Arial" w:hAnsi="Arial" w:cs="Arial"/>
                <w:sz w:val="20"/>
                <w:szCs w:val="20"/>
              </w:rPr>
            </w:pPr>
          </w:p>
          <w:p w14:paraId="7BFBDC1D" w14:textId="77777777" w:rsidR="00732952" w:rsidRDefault="00732952">
            <w:pPr>
              <w:rPr>
                <w:rFonts w:ascii="Arial" w:hAnsi="Arial" w:cs="Arial"/>
                <w:sz w:val="20"/>
                <w:szCs w:val="20"/>
              </w:rPr>
            </w:pPr>
          </w:p>
          <w:p w14:paraId="6EE058CA" w14:textId="77777777" w:rsidR="00732952" w:rsidRDefault="00732952">
            <w:pPr>
              <w:rPr>
                <w:rFonts w:ascii="Arial" w:hAnsi="Arial" w:cs="Arial"/>
                <w:sz w:val="20"/>
                <w:szCs w:val="20"/>
              </w:rPr>
            </w:pPr>
          </w:p>
          <w:p w14:paraId="3CEE988C" w14:textId="77777777" w:rsidR="00732952" w:rsidRDefault="00732952">
            <w:pPr>
              <w:rPr>
                <w:rFonts w:ascii="Arial" w:hAnsi="Arial" w:cs="Arial"/>
                <w:sz w:val="20"/>
                <w:szCs w:val="20"/>
              </w:rPr>
            </w:pPr>
          </w:p>
          <w:p w14:paraId="61AD9E3E" w14:textId="77777777" w:rsidR="00732952" w:rsidRDefault="00732952">
            <w:pPr>
              <w:rPr>
                <w:rFonts w:ascii="Arial" w:hAnsi="Arial" w:cs="Arial"/>
                <w:sz w:val="20"/>
                <w:szCs w:val="20"/>
              </w:rPr>
            </w:pPr>
          </w:p>
          <w:p w14:paraId="7C2746F2" w14:textId="77777777" w:rsidR="00732952" w:rsidRDefault="00732952">
            <w:pPr>
              <w:rPr>
                <w:rFonts w:ascii="Arial" w:hAnsi="Arial" w:cs="Arial"/>
                <w:sz w:val="20"/>
                <w:szCs w:val="20"/>
              </w:rPr>
            </w:pPr>
          </w:p>
          <w:p w14:paraId="7EEF2217" w14:textId="77777777" w:rsidR="00732952" w:rsidRDefault="00732952">
            <w:pPr>
              <w:rPr>
                <w:rFonts w:ascii="Arial" w:hAnsi="Arial" w:cs="Arial"/>
                <w:sz w:val="20"/>
                <w:szCs w:val="20"/>
              </w:rPr>
            </w:pPr>
          </w:p>
          <w:p w14:paraId="71DE1E8F" w14:textId="77777777" w:rsidR="00732952" w:rsidRDefault="00732952">
            <w:pPr>
              <w:rPr>
                <w:rFonts w:ascii="Arial" w:hAnsi="Arial" w:cs="Arial"/>
                <w:sz w:val="20"/>
                <w:szCs w:val="20"/>
              </w:rPr>
            </w:pPr>
          </w:p>
          <w:p w14:paraId="54217FC7" w14:textId="77777777" w:rsidR="00732952" w:rsidRDefault="00732952">
            <w:pPr>
              <w:rPr>
                <w:rFonts w:ascii="Arial" w:hAnsi="Arial" w:cs="Arial"/>
                <w:sz w:val="20"/>
                <w:szCs w:val="20"/>
              </w:rPr>
            </w:pPr>
          </w:p>
          <w:p w14:paraId="5D406DF3" w14:textId="77777777" w:rsidR="00732952" w:rsidRDefault="00732952">
            <w:pPr>
              <w:rPr>
                <w:rFonts w:ascii="Arial" w:hAnsi="Arial" w:cs="Arial"/>
                <w:sz w:val="20"/>
                <w:szCs w:val="20"/>
              </w:rPr>
            </w:pPr>
          </w:p>
          <w:p w14:paraId="6676E112" w14:textId="77777777" w:rsidR="00732952" w:rsidRDefault="00732952">
            <w:pPr>
              <w:rPr>
                <w:rFonts w:ascii="Arial" w:hAnsi="Arial" w:cs="Arial"/>
                <w:sz w:val="20"/>
                <w:szCs w:val="20"/>
              </w:rPr>
            </w:pPr>
          </w:p>
          <w:p w14:paraId="563ED16D" w14:textId="77777777" w:rsidR="00732952" w:rsidRDefault="00732952">
            <w:pPr>
              <w:rPr>
                <w:rFonts w:ascii="Arial" w:hAnsi="Arial" w:cs="Arial"/>
                <w:sz w:val="20"/>
                <w:szCs w:val="20"/>
              </w:rPr>
            </w:pPr>
          </w:p>
          <w:p w14:paraId="03C2D70E" w14:textId="77777777" w:rsidR="00732952" w:rsidRDefault="00732952">
            <w:pPr>
              <w:rPr>
                <w:rFonts w:ascii="Arial" w:hAnsi="Arial" w:cs="Arial"/>
                <w:sz w:val="20"/>
                <w:szCs w:val="20"/>
              </w:rPr>
            </w:pPr>
          </w:p>
          <w:p w14:paraId="58D381B9" w14:textId="77777777" w:rsidR="00732952" w:rsidRDefault="00732952">
            <w:pPr>
              <w:rPr>
                <w:rFonts w:ascii="Arial" w:hAnsi="Arial" w:cs="Arial"/>
                <w:sz w:val="20"/>
                <w:szCs w:val="20"/>
              </w:rPr>
            </w:pPr>
          </w:p>
          <w:p w14:paraId="23B73957" w14:textId="77777777" w:rsidR="00732952" w:rsidRDefault="00732952">
            <w:pPr>
              <w:rPr>
                <w:rFonts w:ascii="Arial" w:hAnsi="Arial" w:cs="Arial"/>
                <w:sz w:val="20"/>
                <w:szCs w:val="20"/>
              </w:rPr>
            </w:pPr>
          </w:p>
          <w:p w14:paraId="2102EC48" w14:textId="77777777" w:rsidR="00732952" w:rsidRDefault="00732952">
            <w:pPr>
              <w:rPr>
                <w:rFonts w:ascii="Arial" w:hAnsi="Arial" w:cs="Arial"/>
                <w:sz w:val="20"/>
                <w:szCs w:val="20"/>
              </w:rPr>
            </w:pPr>
          </w:p>
          <w:p w14:paraId="16725126" w14:textId="77777777" w:rsidR="00732952" w:rsidRDefault="00732952">
            <w:pPr>
              <w:rPr>
                <w:rFonts w:ascii="Arial" w:hAnsi="Arial" w:cs="Arial"/>
                <w:sz w:val="20"/>
                <w:szCs w:val="20"/>
              </w:rPr>
            </w:pPr>
          </w:p>
          <w:p w14:paraId="204D2617" w14:textId="77777777" w:rsidR="00732952" w:rsidRDefault="00732952">
            <w:pPr>
              <w:rPr>
                <w:rFonts w:ascii="Arial" w:hAnsi="Arial" w:cs="Arial"/>
                <w:sz w:val="20"/>
                <w:szCs w:val="20"/>
              </w:rPr>
            </w:pPr>
          </w:p>
          <w:p w14:paraId="5B7DA0A9" w14:textId="77777777" w:rsidR="00732952" w:rsidRDefault="00732952">
            <w:pPr>
              <w:rPr>
                <w:rFonts w:ascii="Arial" w:hAnsi="Arial" w:cs="Arial"/>
                <w:sz w:val="20"/>
                <w:szCs w:val="20"/>
              </w:rPr>
            </w:pPr>
          </w:p>
          <w:p w14:paraId="63B91103" w14:textId="6D8493AA" w:rsidR="00732952" w:rsidRDefault="00732952">
            <w:pPr>
              <w:rPr>
                <w:rFonts w:ascii="Arial" w:hAnsi="Arial" w:cs="Arial"/>
                <w:sz w:val="20"/>
                <w:szCs w:val="20"/>
              </w:rPr>
            </w:pPr>
          </w:p>
          <w:p w14:paraId="67FD2D6B" w14:textId="76D20F54" w:rsidR="00732952" w:rsidRDefault="00732952">
            <w:pPr>
              <w:rPr>
                <w:rFonts w:ascii="Arial" w:hAnsi="Arial" w:cs="Arial"/>
                <w:sz w:val="20"/>
                <w:szCs w:val="20"/>
              </w:rPr>
            </w:pPr>
          </w:p>
        </w:tc>
        <w:tc>
          <w:tcPr>
            <w:tcW w:w="8606" w:type="dxa"/>
          </w:tcPr>
          <w:p w14:paraId="3975ACF4" w14:textId="77777777" w:rsidR="009F5FAC" w:rsidRDefault="009F5FAC">
            <w:pPr>
              <w:rPr>
                <w:rFonts w:ascii="Arial" w:hAnsi="Arial" w:cs="Arial"/>
                <w:b/>
                <w:bCs/>
                <w:sz w:val="20"/>
                <w:szCs w:val="20"/>
              </w:rPr>
            </w:pPr>
          </w:p>
          <w:p w14:paraId="4EF73958" w14:textId="1E22D5ED" w:rsidR="00E062DB" w:rsidRDefault="00A4787B">
            <w:pPr>
              <w:rPr>
                <w:rFonts w:ascii="Arial" w:hAnsi="Arial" w:cs="Arial"/>
                <w:b/>
                <w:bCs/>
                <w:sz w:val="20"/>
                <w:szCs w:val="20"/>
              </w:rPr>
            </w:pPr>
            <w:r>
              <w:rPr>
                <w:rFonts w:ascii="Arial" w:hAnsi="Arial" w:cs="Arial"/>
                <w:b/>
                <w:bCs/>
                <w:sz w:val="20"/>
                <w:szCs w:val="20"/>
              </w:rPr>
              <w:t>VILLAGE MATTERS</w:t>
            </w:r>
          </w:p>
          <w:p w14:paraId="5FCE3E59" w14:textId="77777777" w:rsidR="00E062DB" w:rsidRDefault="00E062DB">
            <w:pPr>
              <w:rPr>
                <w:rFonts w:ascii="Arial" w:hAnsi="Arial" w:cs="Arial"/>
                <w:b/>
                <w:bCs/>
                <w:sz w:val="20"/>
                <w:szCs w:val="20"/>
              </w:rPr>
            </w:pPr>
          </w:p>
          <w:p w14:paraId="531FEF66" w14:textId="4947A0B5" w:rsidR="00A4787B" w:rsidRDefault="00FB28E1" w:rsidP="009F5FAC">
            <w:pPr>
              <w:pStyle w:val="ListParagraph"/>
              <w:numPr>
                <w:ilvl w:val="0"/>
                <w:numId w:val="2"/>
              </w:numPr>
              <w:rPr>
                <w:rFonts w:ascii="Arial" w:hAnsi="Arial" w:cs="Arial"/>
                <w:sz w:val="20"/>
                <w:szCs w:val="20"/>
              </w:rPr>
            </w:pPr>
            <w:r w:rsidRPr="009F5FAC">
              <w:rPr>
                <w:rFonts w:ascii="Arial" w:hAnsi="Arial" w:cs="Arial"/>
                <w:b/>
                <w:bCs/>
                <w:sz w:val="20"/>
                <w:szCs w:val="20"/>
              </w:rPr>
              <w:t>Flooding:</w:t>
            </w:r>
            <w:r w:rsidR="00DA4DAF" w:rsidRPr="009F5FAC">
              <w:rPr>
                <w:rFonts w:ascii="Arial" w:hAnsi="Arial" w:cs="Arial"/>
                <w:b/>
                <w:bCs/>
                <w:sz w:val="20"/>
                <w:szCs w:val="20"/>
              </w:rPr>
              <w:t xml:space="preserve">  </w:t>
            </w:r>
            <w:r w:rsidR="00623516" w:rsidRPr="005004FF">
              <w:rPr>
                <w:rFonts w:ascii="Arial" w:hAnsi="Arial" w:cs="Arial"/>
                <w:sz w:val="20"/>
                <w:szCs w:val="20"/>
              </w:rPr>
              <w:t>Awaiting response from Cllr. Hunter</w:t>
            </w:r>
            <w:r w:rsidR="007915C0">
              <w:rPr>
                <w:rFonts w:ascii="Arial" w:hAnsi="Arial" w:cs="Arial"/>
                <w:sz w:val="20"/>
                <w:szCs w:val="20"/>
              </w:rPr>
              <w:t>.  There are stocks of flood sacks.  The Clerk</w:t>
            </w:r>
            <w:r w:rsidR="00483725">
              <w:rPr>
                <w:rFonts w:ascii="Arial" w:hAnsi="Arial" w:cs="Arial"/>
                <w:sz w:val="20"/>
                <w:szCs w:val="20"/>
              </w:rPr>
              <w:t xml:space="preserve"> has corresponded with the environmen</w:t>
            </w:r>
            <w:r w:rsidR="002B3468">
              <w:rPr>
                <w:rFonts w:ascii="Arial" w:hAnsi="Arial" w:cs="Arial"/>
                <w:sz w:val="20"/>
                <w:szCs w:val="20"/>
              </w:rPr>
              <w:t xml:space="preserve">t agency flood resilience team.  </w:t>
            </w:r>
            <w:r w:rsidR="0007623F">
              <w:rPr>
                <w:rFonts w:ascii="Arial" w:hAnsi="Arial" w:cs="Arial"/>
                <w:sz w:val="20"/>
                <w:szCs w:val="20"/>
              </w:rPr>
              <w:t xml:space="preserve">A response was received offering a visit to the village </w:t>
            </w:r>
            <w:r w:rsidR="0064279D">
              <w:rPr>
                <w:rFonts w:ascii="Arial" w:hAnsi="Arial" w:cs="Arial"/>
                <w:sz w:val="20"/>
                <w:szCs w:val="20"/>
              </w:rPr>
              <w:t xml:space="preserve">by a </w:t>
            </w:r>
            <w:r w:rsidR="007204F9">
              <w:rPr>
                <w:rFonts w:ascii="Arial" w:hAnsi="Arial" w:cs="Arial"/>
                <w:sz w:val="20"/>
                <w:szCs w:val="20"/>
              </w:rPr>
              <w:t>community flooding officer for Severn Trent.  The council voted to accept the offer of a visit</w:t>
            </w:r>
            <w:r w:rsidR="00395C93">
              <w:rPr>
                <w:rFonts w:ascii="Arial" w:hAnsi="Arial" w:cs="Arial"/>
                <w:sz w:val="20"/>
                <w:szCs w:val="20"/>
              </w:rPr>
              <w:t xml:space="preserve"> to discuss the Bonsall issues.</w:t>
            </w:r>
          </w:p>
          <w:p w14:paraId="24178C12" w14:textId="77777777" w:rsidR="0051269E" w:rsidRPr="009F5FAC" w:rsidRDefault="0051269E" w:rsidP="0051269E">
            <w:pPr>
              <w:pStyle w:val="ListParagraph"/>
              <w:rPr>
                <w:rFonts w:ascii="Arial" w:hAnsi="Arial" w:cs="Arial"/>
                <w:sz w:val="20"/>
                <w:szCs w:val="20"/>
              </w:rPr>
            </w:pPr>
          </w:p>
          <w:p w14:paraId="64E05FD3" w14:textId="77777777" w:rsidR="00346E02" w:rsidRPr="00346E02" w:rsidRDefault="00346E02" w:rsidP="00346E02">
            <w:pPr>
              <w:rPr>
                <w:rFonts w:ascii="Arial" w:hAnsi="Arial" w:cs="Arial"/>
                <w:sz w:val="20"/>
                <w:szCs w:val="20"/>
              </w:rPr>
            </w:pPr>
          </w:p>
          <w:p w14:paraId="5D1D6245" w14:textId="77777777" w:rsidR="00573F38" w:rsidRPr="00573F38" w:rsidRDefault="00573F38" w:rsidP="00573F38">
            <w:pPr>
              <w:rPr>
                <w:rFonts w:ascii="Arial" w:hAnsi="Arial" w:cs="Arial"/>
                <w:sz w:val="20"/>
                <w:szCs w:val="20"/>
              </w:rPr>
            </w:pPr>
          </w:p>
          <w:p w14:paraId="2358AF18" w14:textId="10884439" w:rsidR="006F221B" w:rsidRDefault="006F221B" w:rsidP="00346E02">
            <w:pPr>
              <w:pStyle w:val="ListParagraph"/>
              <w:numPr>
                <w:ilvl w:val="0"/>
                <w:numId w:val="2"/>
              </w:numPr>
              <w:rPr>
                <w:rFonts w:ascii="Arial" w:hAnsi="Arial" w:cs="Arial"/>
                <w:b/>
                <w:bCs/>
                <w:sz w:val="20"/>
                <w:szCs w:val="20"/>
              </w:rPr>
            </w:pPr>
            <w:r w:rsidRPr="00346E02">
              <w:rPr>
                <w:rFonts w:ascii="Arial" w:hAnsi="Arial" w:cs="Arial"/>
                <w:b/>
                <w:bCs/>
                <w:sz w:val="20"/>
                <w:szCs w:val="20"/>
              </w:rPr>
              <w:t xml:space="preserve"> Park</w:t>
            </w:r>
            <w:r w:rsidR="005E722B" w:rsidRPr="00346E02">
              <w:rPr>
                <w:rFonts w:ascii="Arial" w:hAnsi="Arial" w:cs="Arial"/>
                <w:b/>
                <w:bCs/>
                <w:sz w:val="20"/>
                <w:szCs w:val="20"/>
              </w:rPr>
              <w:t>:</w:t>
            </w:r>
          </w:p>
          <w:p w14:paraId="0A1DCA0E" w14:textId="77777777" w:rsidR="00B51BC5" w:rsidRPr="00B51BC5" w:rsidRDefault="00B51BC5" w:rsidP="00B51BC5">
            <w:pPr>
              <w:rPr>
                <w:rFonts w:ascii="Arial" w:hAnsi="Arial" w:cs="Arial"/>
                <w:b/>
                <w:bCs/>
                <w:sz w:val="20"/>
                <w:szCs w:val="20"/>
              </w:rPr>
            </w:pPr>
          </w:p>
          <w:p w14:paraId="20A27EDB" w14:textId="2065C5E9" w:rsidR="009A3A5B" w:rsidRDefault="00CA1BD6" w:rsidP="00CA1BD6">
            <w:pPr>
              <w:pStyle w:val="ListParagraph"/>
              <w:numPr>
                <w:ilvl w:val="0"/>
                <w:numId w:val="15"/>
              </w:numPr>
              <w:rPr>
                <w:rFonts w:ascii="Arial" w:hAnsi="Arial" w:cs="Arial"/>
                <w:sz w:val="20"/>
                <w:szCs w:val="20"/>
              </w:rPr>
            </w:pPr>
            <w:r>
              <w:rPr>
                <w:rFonts w:ascii="Arial" w:hAnsi="Arial" w:cs="Arial"/>
                <w:b/>
                <w:bCs/>
                <w:sz w:val="20"/>
                <w:szCs w:val="20"/>
              </w:rPr>
              <w:lastRenderedPageBreak/>
              <w:t xml:space="preserve">Removal of the Netball </w:t>
            </w:r>
            <w:r w:rsidR="00B51BC5">
              <w:rPr>
                <w:rFonts w:ascii="Arial" w:hAnsi="Arial" w:cs="Arial"/>
                <w:b/>
                <w:bCs/>
                <w:sz w:val="20"/>
                <w:szCs w:val="20"/>
              </w:rPr>
              <w:t>Post:</w:t>
            </w:r>
            <w:r>
              <w:rPr>
                <w:rFonts w:ascii="Arial" w:hAnsi="Arial" w:cs="Arial"/>
                <w:b/>
                <w:bCs/>
                <w:sz w:val="20"/>
                <w:szCs w:val="20"/>
              </w:rPr>
              <w:t xml:space="preserve">  </w:t>
            </w:r>
            <w:r w:rsidRPr="00FA6326">
              <w:rPr>
                <w:rFonts w:ascii="Arial" w:hAnsi="Arial" w:cs="Arial"/>
                <w:sz w:val="20"/>
                <w:szCs w:val="20"/>
              </w:rPr>
              <w:t xml:space="preserve">The Parish Council would like to </w:t>
            </w:r>
            <w:r w:rsidR="008D3A52">
              <w:rPr>
                <w:rFonts w:ascii="Arial" w:hAnsi="Arial" w:cs="Arial"/>
                <w:sz w:val="20"/>
                <w:szCs w:val="20"/>
              </w:rPr>
              <w:t xml:space="preserve">record its </w:t>
            </w:r>
            <w:r w:rsidRPr="00FA6326">
              <w:rPr>
                <w:rFonts w:ascii="Arial" w:hAnsi="Arial" w:cs="Arial"/>
                <w:sz w:val="20"/>
                <w:szCs w:val="20"/>
              </w:rPr>
              <w:t>thank</w:t>
            </w:r>
            <w:r w:rsidR="008D3A52">
              <w:rPr>
                <w:rFonts w:ascii="Arial" w:hAnsi="Arial" w:cs="Arial"/>
                <w:sz w:val="20"/>
                <w:szCs w:val="20"/>
              </w:rPr>
              <w:t>s to</w:t>
            </w:r>
            <w:r w:rsidRPr="00FA6326">
              <w:rPr>
                <w:rFonts w:ascii="Arial" w:hAnsi="Arial" w:cs="Arial"/>
                <w:sz w:val="20"/>
                <w:szCs w:val="20"/>
              </w:rPr>
              <w:t xml:space="preserve"> Phil Askew for removing the netball post</w:t>
            </w:r>
          </w:p>
          <w:p w14:paraId="48DCBB6C" w14:textId="442AB957" w:rsidR="00FA6326" w:rsidRDefault="00FA6326" w:rsidP="00CA1BD6">
            <w:pPr>
              <w:pStyle w:val="ListParagraph"/>
              <w:numPr>
                <w:ilvl w:val="0"/>
                <w:numId w:val="15"/>
              </w:numPr>
              <w:rPr>
                <w:rFonts w:ascii="Arial" w:hAnsi="Arial" w:cs="Arial"/>
                <w:sz w:val="20"/>
                <w:szCs w:val="20"/>
              </w:rPr>
            </w:pPr>
            <w:r>
              <w:rPr>
                <w:rFonts w:ascii="Arial" w:hAnsi="Arial" w:cs="Arial"/>
                <w:b/>
                <w:bCs/>
                <w:sz w:val="20"/>
                <w:szCs w:val="20"/>
              </w:rPr>
              <w:t>Fixing of dog/no camping signs</w:t>
            </w:r>
            <w:r w:rsidR="00BE594B">
              <w:rPr>
                <w:rFonts w:ascii="Arial" w:hAnsi="Arial" w:cs="Arial"/>
                <w:b/>
                <w:bCs/>
                <w:sz w:val="20"/>
                <w:szCs w:val="20"/>
              </w:rPr>
              <w:t>, re</w:t>
            </w:r>
            <w:r w:rsidR="00A86F55">
              <w:rPr>
                <w:rFonts w:ascii="Arial" w:hAnsi="Arial" w:cs="Arial"/>
                <w:b/>
                <w:bCs/>
                <w:sz w:val="20"/>
                <w:szCs w:val="20"/>
              </w:rPr>
              <w:t>-</w:t>
            </w:r>
            <w:r w:rsidR="00BE594B">
              <w:rPr>
                <w:rFonts w:ascii="Arial" w:hAnsi="Arial" w:cs="Arial"/>
                <w:b/>
                <w:bCs/>
                <w:sz w:val="20"/>
                <w:szCs w:val="20"/>
              </w:rPr>
              <w:t>siting of the seat into the toddler playground and re</w:t>
            </w:r>
            <w:r w:rsidR="00A86F55">
              <w:rPr>
                <w:rFonts w:ascii="Arial" w:hAnsi="Arial" w:cs="Arial"/>
                <w:b/>
                <w:bCs/>
                <w:sz w:val="20"/>
                <w:szCs w:val="20"/>
              </w:rPr>
              <w:t xml:space="preserve">placement </w:t>
            </w:r>
            <w:r w:rsidR="00BE594B">
              <w:rPr>
                <w:rFonts w:ascii="Arial" w:hAnsi="Arial" w:cs="Arial"/>
                <w:b/>
                <w:bCs/>
                <w:sz w:val="20"/>
                <w:szCs w:val="20"/>
              </w:rPr>
              <w:t xml:space="preserve">of a small section of </w:t>
            </w:r>
            <w:r w:rsidR="00A86F55">
              <w:rPr>
                <w:rFonts w:ascii="Arial" w:hAnsi="Arial" w:cs="Arial"/>
                <w:b/>
                <w:bCs/>
                <w:sz w:val="20"/>
                <w:szCs w:val="20"/>
              </w:rPr>
              <w:t>fence</w:t>
            </w:r>
            <w:r w:rsidR="007314D4">
              <w:rPr>
                <w:rFonts w:ascii="Arial" w:hAnsi="Arial" w:cs="Arial"/>
                <w:b/>
                <w:bCs/>
                <w:sz w:val="20"/>
                <w:szCs w:val="20"/>
              </w:rPr>
              <w:t xml:space="preserve">:  </w:t>
            </w:r>
            <w:r w:rsidR="007314D4" w:rsidRPr="007314D4">
              <w:rPr>
                <w:rFonts w:ascii="Arial" w:hAnsi="Arial" w:cs="Arial"/>
                <w:sz w:val="20"/>
                <w:szCs w:val="20"/>
              </w:rPr>
              <w:t xml:space="preserve">The dog signs have been fixed around the </w:t>
            </w:r>
            <w:r w:rsidR="003B5838" w:rsidRPr="007314D4">
              <w:rPr>
                <w:rFonts w:ascii="Arial" w:hAnsi="Arial" w:cs="Arial"/>
                <w:sz w:val="20"/>
                <w:szCs w:val="20"/>
              </w:rPr>
              <w:t>park,</w:t>
            </w:r>
            <w:r w:rsidR="007314D4" w:rsidRPr="007314D4">
              <w:rPr>
                <w:rFonts w:ascii="Arial" w:hAnsi="Arial" w:cs="Arial"/>
                <w:sz w:val="20"/>
                <w:szCs w:val="20"/>
              </w:rPr>
              <w:t xml:space="preserve"> and </w:t>
            </w:r>
            <w:r w:rsidR="007314D4">
              <w:rPr>
                <w:rFonts w:ascii="Arial" w:hAnsi="Arial" w:cs="Arial"/>
                <w:sz w:val="20"/>
                <w:szCs w:val="20"/>
              </w:rPr>
              <w:t xml:space="preserve">the </w:t>
            </w:r>
            <w:r w:rsidR="00702364">
              <w:rPr>
                <w:rFonts w:ascii="Arial" w:hAnsi="Arial" w:cs="Arial"/>
                <w:sz w:val="20"/>
                <w:szCs w:val="20"/>
              </w:rPr>
              <w:t xml:space="preserve">‘no camping’ signs will be fitted by JB.  The seat has been re-sited to the toddler </w:t>
            </w:r>
            <w:r w:rsidR="003B5838">
              <w:rPr>
                <w:rFonts w:ascii="Arial" w:hAnsi="Arial" w:cs="Arial"/>
                <w:sz w:val="20"/>
                <w:szCs w:val="20"/>
              </w:rPr>
              <w:t>playground,</w:t>
            </w:r>
            <w:r w:rsidR="00702364">
              <w:rPr>
                <w:rFonts w:ascii="Arial" w:hAnsi="Arial" w:cs="Arial"/>
                <w:sz w:val="20"/>
                <w:szCs w:val="20"/>
              </w:rPr>
              <w:t xml:space="preserve"> and the fencing is due to be repaired within the week</w:t>
            </w:r>
            <w:r w:rsidR="003B5838">
              <w:rPr>
                <w:rFonts w:ascii="Arial" w:hAnsi="Arial" w:cs="Arial"/>
                <w:sz w:val="20"/>
                <w:szCs w:val="20"/>
              </w:rPr>
              <w:t xml:space="preserve"> by JB</w:t>
            </w:r>
          </w:p>
          <w:p w14:paraId="57A1E1DF" w14:textId="6FEE74A0" w:rsidR="000B7787" w:rsidRDefault="000B7787" w:rsidP="00CA1BD6">
            <w:pPr>
              <w:pStyle w:val="ListParagraph"/>
              <w:numPr>
                <w:ilvl w:val="0"/>
                <w:numId w:val="15"/>
              </w:numPr>
              <w:rPr>
                <w:rFonts w:ascii="Arial" w:hAnsi="Arial" w:cs="Arial"/>
                <w:sz w:val="20"/>
                <w:szCs w:val="20"/>
              </w:rPr>
            </w:pPr>
            <w:r>
              <w:rPr>
                <w:rFonts w:ascii="Arial" w:hAnsi="Arial" w:cs="Arial"/>
                <w:b/>
                <w:bCs/>
                <w:sz w:val="20"/>
                <w:szCs w:val="20"/>
              </w:rPr>
              <w:t>Felling Licence –</w:t>
            </w:r>
            <w:r>
              <w:rPr>
                <w:rFonts w:ascii="Arial" w:hAnsi="Arial" w:cs="Arial"/>
                <w:sz w:val="20"/>
                <w:szCs w:val="20"/>
              </w:rPr>
              <w:t xml:space="preserve"> JP from A6 trees </w:t>
            </w:r>
            <w:r w:rsidR="00C838C4">
              <w:rPr>
                <w:rFonts w:ascii="Arial" w:hAnsi="Arial" w:cs="Arial"/>
                <w:sz w:val="20"/>
                <w:szCs w:val="20"/>
              </w:rPr>
              <w:t>h</w:t>
            </w:r>
            <w:r>
              <w:rPr>
                <w:rFonts w:ascii="Arial" w:hAnsi="Arial" w:cs="Arial"/>
                <w:sz w:val="20"/>
                <w:szCs w:val="20"/>
              </w:rPr>
              <w:t xml:space="preserve">as applied for the felling licence and a response is awaited.  Once this is received the Council can progress the programme of works to deal with the ash dieback situation </w:t>
            </w:r>
          </w:p>
          <w:p w14:paraId="6AA1CD66" w14:textId="4D9215F1" w:rsidR="00AC4F43" w:rsidRPr="007314D4" w:rsidRDefault="00AC4F43" w:rsidP="00CA1BD6">
            <w:pPr>
              <w:pStyle w:val="ListParagraph"/>
              <w:numPr>
                <w:ilvl w:val="0"/>
                <w:numId w:val="15"/>
              </w:numPr>
              <w:rPr>
                <w:rFonts w:ascii="Arial" w:hAnsi="Arial" w:cs="Arial"/>
                <w:sz w:val="20"/>
                <w:szCs w:val="20"/>
              </w:rPr>
            </w:pPr>
            <w:r>
              <w:rPr>
                <w:rFonts w:ascii="Arial" w:hAnsi="Arial" w:cs="Arial"/>
                <w:b/>
                <w:bCs/>
                <w:sz w:val="20"/>
                <w:szCs w:val="20"/>
              </w:rPr>
              <w:t>PAT testing of the electrics on the field:</w:t>
            </w:r>
            <w:r>
              <w:rPr>
                <w:rFonts w:ascii="Arial" w:hAnsi="Arial" w:cs="Arial"/>
                <w:sz w:val="20"/>
                <w:szCs w:val="20"/>
              </w:rPr>
              <w:t xml:space="preserve">  This will be completed prior to the Art</w:t>
            </w:r>
            <w:r w:rsidR="009F17D5">
              <w:rPr>
                <w:rFonts w:ascii="Arial" w:hAnsi="Arial" w:cs="Arial"/>
                <w:sz w:val="20"/>
                <w:szCs w:val="20"/>
              </w:rPr>
              <w:t>s Trail event</w:t>
            </w:r>
          </w:p>
          <w:p w14:paraId="73BF79B1" w14:textId="5B2A4BC6" w:rsidR="008E49AB" w:rsidRDefault="008E49AB" w:rsidP="008E49AB">
            <w:pPr>
              <w:rPr>
                <w:rFonts w:ascii="Arial" w:hAnsi="Arial" w:cs="Arial"/>
                <w:b/>
                <w:bCs/>
                <w:sz w:val="20"/>
                <w:szCs w:val="20"/>
              </w:rPr>
            </w:pPr>
          </w:p>
          <w:p w14:paraId="38F92D3E" w14:textId="79FE61AA" w:rsidR="002233DC" w:rsidRPr="00B6672E" w:rsidRDefault="002233DC" w:rsidP="007A6B3E">
            <w:pPr>
              <w:rPr>
                <w:rFonts w:ascii="Arial" w:hAnsi="Arial" w:cs="Arial"/>
                <w:sz w:val="20"/>
                <w:szCs w:val="20"/>
              </w:rPr>
            </w:pPr>
          </w:p>
          <w:p w14:paraId="31E70177" w14:textId="77777777" w:rsidR="0059635F" w:rsidRDefault="0059635F" w:rsidP="008E49AB">
            <w:pPr>
              <w:rPr>
                <w:rFonts w:ascii="Arial" w:hAnsi="Arial" w:cs="Arial"/>
                <w:sz w:val="20"/>
                <w:szCs w:val="20"/>
              </w:rPr>
            </w:pPr>
          </w:p>
          <w:p w14:paraId="780A4F26" w14:textId="08670812" w:rsidR="008B519B" w:rsidRPr="00C219CF" w:rsidRDefault="008B519B" w:rsidP="00C219CF">
            <w:pPr>
              <w:pStyle w:val="ListParagraph"/>
              <w:numPr>
                <w:ilvl w:val="0"/>
                <w:numId w:val="2"/>
              </w:numPr>
              <w:rPr>
                <w:rFonts w:ascii="Arial" w:hAnsi="Arial" w:cs="Arial"/>
                <w:sz w:val="24"/>
                <w:szCs w:val="24"/>
              </w:rPr>
            </w:pPr>
            <w:r w:rsidRPr="00575D1F">
              <w:rPr>
                <w:rFonts w:ascii="Arial" w:hAnsi="Arial" w:cs="Arial"/>
                <w:b/>
                <w:bCs/>
                <w:sz w:val="20"/>
                <w:szCs w:val="20"/>
              </w:rPr>
              <w:t>Website</w:t>
            </w:r>
            <w:r w:rsidR="000149AE" w:rsidRPr="00575D1F">
              <w:rPr>
                <w:rFonts w:ascii="Arial" w:hAnsi="Arial" w:cs="Arial"/>
                <w:b/>
                <w:bCs/>
                <w:sz w:val="20"/>
                <w:szCs w:val="20"/>
              </w:rPr>
              <w:t xml:space="preserve">:  </w:t>
            </w:r>
            <w:r w:rsidR="00575D1F" w:rsidRPr="00575D1F">
              <w:rPr>
                <w:rFonts w:ascii="Arial" w:hAnsi="Arial" w:cs="Arial"/>
                <w:b/>
                <w:bCs/>
                <w:sz w:val="20"/>
                <w:szCs w:val="20"/>
              </w:rPr>
              <w:t xml:space="preserve">  </w:t>
            </w:r>
            <w:r w:rsidR="00575D1F" w:rsidRPr="00F7777B">
              <w:rPr>
                <w:rFonts w:ascii="Arial" w:hAnsi="Arial" w:cs="Arial"/>
                <w:sz w:val="20"/>
                <w:szCs w:val="20"/>
              </w:rPr>
              <w:t>There are no issues in relation to this, and the recent outsourced inte</w:t>
            </w:r>
            <w:r w:rsidR="00F7777B" w:rsidRPr="00F7777B">
              <w:rPr>
                <w:rFonts w:ascii="Arial" w:hAnsi="Arial" w:cs="Arial"/>
                <w:sz w:val="20"/>
                <w:szCs w:val="20"/>
              </w:rPr>
              <w:t xml:space="preserve">rnal audit praised the council’s website.  </w:t>
            </w:r>
            <w:r w:rsidR="0025200B">
              <w:rPr>
                <w:rFonts w:ascii="Arial" w:hAnsi="Arial" w:cs="Arial"/>
                <w:sz w:val="20"/>
                <w:szCs w:val="20"/>
              </w:rPr>
              <w:t>The council recorded its thanks</w:t>
            </w:r>
            <w:r w:rsidR="00F7777B" w:rsidRPr="00F7777B">
              <w:rPr>
                <w:rFonts w:ascii="Arial" w:hAnsi="Arial" w:cs="Arial"/>
                <w:sz w:val="20"/>
                <w:szCs w:val="20"/>
              </w:rPr>
              <w:t xml:space="preserve"> to Cllr. S Smith </w:t>
            </w:r>
            <w:r w:rsidR="00575D1F" w:rsidRPr="00F7777B">
              <w:rPr>
                <w:rFonts w:ascii="Arial" w:hAnsi="Arial" w:cs="Arial"/>
                <w:sz w:val="20"/>
                <w:szCs w:val="20"/>
              </w:rPr>
              <w:t xml:space="preserve">    </w:t>
            </w:r>
            <w:r w:rsidR="00903A57" w:rsidRPr="00F7777B">
              <w:rPr>
                <w:rFonts w:ascii="Arial" w:hAnsi="Arial" w:cs="Arial"/>
                <w:sz w:val="20"/>
                <w:szCs w:val="20"/>
              </w:rPr>
              <w:t xml:space="preserve"> </w:t>
            </w:r>
          </w:p>
          <w:p w14:paraId="20D98B2E" w14:textId="77777777" w:rsidR="00E4205A" w:rsidRPr="00E4205A" w:rsidRDefault="00E4205A" w:rsidP="000C37AF">
            <w:pPr>
              <w:pStyle w:val="ListParagraph"/>
              <w:rPr>
                <w:rFonts w:ascii="Arial" w:hAnsi="Arial" w:cs="Arial"/>
                <w:sz w:val="20"/>
                <w:szCs w:val="20"/>
              </w:rPr>
            </w:pPr>
          </w:p>
          <w:p w14:paraId="798AABED" w14:textId="77777777" w:rsidR="00E4205A" w:rsidRPr="00E4205A" w:rsidRDefault="00E4205A" w:rsidP="000C37AF">
            <w:pPr>
              <w:pStyle w:val="ListParagraph"/>
              <w:rPr>
                <w:rFonts w:ascii="Arial" w:hAnsi="Arial" w:cs="Arial"/>
                <w:sz w:val="20"/>
                <w:szCs w:val="20"/>
              </w:rPr>
            </w:pPr>
          </w:p>
          <w:p w14:paraId="6E03F939" w14:textId="59C46E16" w:rsidR="0003443A" w:rsidRPr="00AC4F43" w:rsidRDefault="00E4205A" w:rsidP="00AC4F43">
            <w:pPr>
              <w:pStyle w:val="ListParagraph"/>
              <w:numPr>
                <w:ilvl w:val="0"/>
                <w:numId w:val="2"/>
              </w:numPr>
              <w:rPr>
                <w:rFonts w:ascii="Arial" w:hAnsi="Arial" w:cs="Arial"/>
                <w:sz w:val="24"/>
                <w:szCs w:val="24"/>
              </w:rPr>
            </w:pPr>
            <w:r w:rsidRPr="00563820">
              <w:rPr>
                <w:rFonts w:ascii="Arial" w:hAnsi="Arial" w:cs="Arial"/>
                <w:b/>
                <w:bCs/>
                <w:sz w:val="20"/>
                <w:szCs w:val="20"/>
              </w:rPr>
              <w:t>Quarrying</w:t>
            </w:r>
            <w:r w:rsidR="000C37AF" w:rsidRPr="00563820">
              <w:rPr>
                <w:rFonts w:ascii="Arial" w:hAnsi="Arial" w:cs="Arial"/>
                <w:sz w:val="20"/>
                <w:szCs w:val="20"/>
              </w:rPr>
              <w:t xml:space="preserve">: </w:t>
            </w:r>
            <w:r w:rsidR="00A829B4" w:rsidRPr="00563820">
              <w:rPr>
                <w:rFonts w:ascii="Arial" w:hAnsi="Arial" w:cs="Arial"/>
                <w:sz w:val="20"/>
                <w:szCs w:val="20"/>
              </w:rPr>
              <w:t xml:space="preserve"> </w:t>
            </w:r>
            <w:r w:rsidR="00905535" w:rsidRPr="00563820">
              <w:rPr>
                <w:rFonts w:ascii="Arial" w:hAnsi="Arial" w:cs="Arial"/>
                <w:sz w:val="20"/>
                <w:szCs w:val="20"/>
              </w:rPr>
              <w:t>A report had been received by the Council that b</w:t>
            </w:r>
            <w:r w:rsidR="00A829B4" w:rsidRPr="00563820">
              <w:rPr>
                <w:rFonts w:ascii="Arial" w:hAnsi="Arial" w:cs="Arial"/>
                <w:sz w:val="20"/>
                <w:szCs w:val="20"/>
              </w:rPr>
              <w:t>lasting had occurred</w:t>
            </w:r>
            <w:r w:rsidR="004D4970" w:rsidRPr="00563820">
              <w:rPr>
                <w:rFonts w:ascii="Arial" w:hAnsi="Arial" w:cs="Arial"/>
                <w:sz w:val="20"/>
                <w:szCs w:val="20"/>
              </w:rPr>
              <w:t xml:space="preserve"> which appeared to be</w:t>
            </w:r>
            <w:r w:rsidR="00A829B4" w:rsidRPr="00563820">
              <w:rPr>
                <w:rFonts w:ascii="Arial" w:hAnsi="Arial" w:cs="Arial"/>
                <w:sz w:val="20"/>
                <w:szCs w:val="20"/>
              </w:rPr>
              <w:t xml:space="preserve"> adjacent to the public footpath by Ball Eye Quarry</w:t>
            </w:r>
            <w:r w:rsidR="004D4970" w:rsidRPr="00563820">
              <w:rPr>
                <w:rFonts w:ascii="Arial" w:hAnsi="Arial" w:cs="Arial"/>
                <w:sz w:val="20"/>
                <w:szCs w:val="20"/>
              </w:rPr>
              <w:t xml:space="preserve">.  </w:t>
            </w:r>
            <w:r w:rsidR="00563820">
              <w:rPr>
                <w:rFonts w:ascii="Arial" w:hAnsi="Arial" w:cs="Arial"/>
                <w:sz w:val="20"/>
                <w:szCs w:val="20"/>
              </w:rPr>
              <w:t>Cllr. Gr</w:t>
            </w:r>
            <w:r w:rsidR="006268CE">
              <w:rPr>
                <w:rFonts w:ascii="Arial" w:hAnsi="Arial" w:cs="Arial"/>
                <w:sz w:val="20"/>
                <w:szCs w:val="20"/>
              </w:rPr>
              <w:t>over reported that t</w:t>
            </w:r>
            <w:r w:rsidR="006863E6" w:rsidRPr="00563820">
              <w:rPr>
                <w:rFonts w:ascii="Arial" w:hAnsi="Arial" w:cs="Arial"/>
                <w:sz w:val="20"/>
                <w:szCs w:val="20"/>
              </w:rPr>
              <w:t>he Ball Eye quarry place staff at the footpath entrances before a blast to ensure safety requirements are complied with. They are currently using a different blasting method which reduces the need for peckers, hence a significant noise reduction. The blasting noise levels are well below the allowed levels</w:t>
            </w:r>
            <w:r w:rsidR="00A64FEB" w:rsidRPr="00563820">
              <w:rPr>
                <w:rFonts w:ascii="Arial" w:hAnsi="Arial" w:cs="Arial"/>
                <w:sz w:val="20"/>
                <w:szCs w:val="20"/>
              </w:rPr>
              <w:t xml:space="preserve">.  Cllr. Grover is a member of the Quarry Liaison Group and as such attends the meetings.  </w:t>
            </w:r>
            <w:r w:rsidR="00F92015" w:rsidRPr="00563820">
              <w:rPr>
                <w:rFonts w:ascii="Arial" w:hAnsi="Arial" w:cs="Arial"/>
                <w:sz w:val="20"/>
                <w:szCs w:val="20"/>
              </w:rPr>
              <w:t>Members of the village are asked to contact Cllr. Grover in the first instance if they have any quarry queries to enable him to take them forward to the meetings.</w:t>
            </w:r>
            <w:r w:rsidR="00595641" w:rsidRPr="00563820">
              <w:rPr>
                <w:rFonts w:ascii="Arial" w:hAnsi="Arial" w:cs="Arial"/>
                <w:sz w:val="24"/>
                <w:szCs w:val="24"/>
              </w:rPr>
              <w:t xml:space="preserve"> </w:t>
            </w:r>
          </w:p>
          <w:p w14:paraId="297CFD70" w14:textId="77777777" w:rsidR="0003443A" w:rsidRPr="0003443A" w:rsidRDefault="0003443A" w:rsidP="0003443A">
            <w:pPr>
              <w:pStyle w:val="ListParagraph"/>
              <w:rPr>
                <w:rFonts w:ascii="Arial" w:hAnsi="Arial" w:cs="Arial"/>
                <w:b/>
                <w:bCs/>
                <w:sz w:val="20"/>
                <w:szCs w:val="20"/>
              </w:rPr>
            </w:pPr>
          </w:p>
          <w:p w14:paraId="297FC88F" w14:textId="77777777" w:rsidR="00AA682B" w:rsidRPr="00AA682B" w:rsidRDefault="002B57F8" w:rsidP="001C519E">
            <w:pPr>
              <w:pStyle w:val="ListParagraph"/>
              <w:numPr>
                <w:ilvl w:val="0"/>
                <w:numId w:val="2"/>
              </w:numPr>
              <w:rPr>
                <w:rFonts w:ascii="Arial" w:hAnsi="Arial" w:cs="Arial"/>
                <w:sz w:val="20"/>
                <w:szCs w:val="20"/>
              </w:rPr>
            </w:pPr>
            <w:r w:rsidRPr="001C519E">
              <w:rPr>
                <w:rFonts w:ascii="Arial" w:hAnsi="Arial" w:cs="Arial"/>
                <w:b/>
                <w:bCs/>
                <w:sz w:val="20"/>
                <w:szCs w:val="20"/>
              </w:rPr>
              <w:t xml:space="preserve">Roads, Verges, Footpaths:  </w:t>
            </w:r>
          </w:p>
          <w:p w14:paraId="263DEC0B" w14:textId="77777777" w:rsidR="00AA682B" w:rsidRPr="00AA682B" w:rsidRDefault="00AA682B" w:rsidP="00AA682B">
            <w:pPr>
              <w:pStyle w:val="ListParagraph"/>
              <w:rPr>
                <w:rFonts w:ascii="Arial" w:hAnsi="Arial" w:cs="Arial"/>
                <w:sz w:val="20"/>
                <w:szCs w:val="20"/>
              </w:rPr>
            </w:pPr>
          </w:p>
          <w:p w14:paraId="2017A2EA" w14:textId="1D8E0FD7" w:rsidR="002E6454" w:rsidRPr="00A77D85" w:rsidRDefault="005E78C3" w:rsidP="002E6454">
            <w:pPr>
              <w:pStyle w:val="ListParagraph"/>
              <w:numPr>
                <w:ilvl w:val="0"/>
                <w:numId w:val="16"/>
              </w:numPr>
              <w:rPr>
                <w:rFonts w:ascii="Arial" w:hAnsi="Arial" w:cs="Arial"/>
                <w:sz w:val="20"/>
                <w:szCs w:val="20"/>
              </w:rPr>
            </w:pPr>
            <w:r w:rsidRPr="00C5057A">
              <w:rPr>
                <w:rFonts w:ascii="Arial" w:hAnsi="Arial" w:cs="Arial"/>
                <w:b/>
                <w:bCs/>
                <w:sz w:val="20"/>
                <w:szCs w:val="20"/>
              </w:rPr>
              <w:t xml:space="preserve">The </w:t>
            </w:r>
            <w:proofErr w:type="spellStart"/>
            <w:r w:rsidRPr="00C5057A">
              <w:rPr>
                <w:rFonts w:ascii="Arial" w:hAnsi="Arial" w:cs="Arial"/>
                <w:b/>
                <w:bCs/>
                <w:sz w:val="20"/>
                <w:szCs w:val="20"/>
              </w:rPr>
              <w:t>Clatterway</w:t>
            </w:r>
            <w:proofErr w:type="spellEnd"/>
            <w:r w:rsidRPr="00C5057A">
              <w:rPr>
                <w:rFonts w:ascii="Arial" w:hAnsi="Arial" w:cs="Arial"/>
                <w:b/>
                <w:bCs/>
                <w:sz w:val="20"/>
                <w:szCs w:val="20"/>
              </w:rPr>
              <w:t xml:space="preserve"> potholes</w:t>
            </w:r>
            <w:r w:rsidRPr="001C519E">
              <w:rPr>
                <w:rFonts w:ascii="Arial" w:hAnsi="Arial" w:cs="Arial"/>
                <w:sz w:val="20"/>
                <w:szCs w:val="20"/>
              </w:rPr>
              <w:t xml:space="preserve"> were an ongoing issue.  Awaiting feedback from Cllr. Hunter</w:t>
            </w:r>
            <w:r w:rsidR="005951E2" w:rsidRPr="001C519E">
              <w:rPr>
                <w:rFonts w:ascii="Arial" w:hAnsi="Arial" w:cs="Arial"/>
                <w:sz w:val="20"/>
                <w:szCs w:val="20"/>
              </w:rPr>
              <w:t xml:space="preserve"> who has reported it.</w:t>
            </w:r>
            <w:r w:rsidR="00BB4448" w:rsidRPr="001C519E">
              <w:rPr>
                <w:rFonts w:ascii="Arial" w:hAnsi="Arial" w:cs="Arial"/>
                <w:sz w:val="20"/>
                <w:szCs w:val="20"/>
              </w:rPr>
              <w:t xml:space="preserve"> </w:t>
            </w:r>
            <w:r w:rsidR="00C5057A">
              <w:rPr>
                <w:rFonts w:ascii="Arial" w:hAnsi="Arial" w:cs="Arial"/>
                <w:sz w:val="20"/>
                <w:szCs w:val="20"/>
              </w:rPr>
              <w:t>Cllr. S Smith will measure the</w:t>
            </w:r>
            <w:r w:rsidR="00064C67">
              <w:rPr>
                <w:rFonts w:ascii="Arial" w:hAnsi="Arial" w:cs="Arial"/>
                <w:sz w:val="20"/>
                <w:szCs w:val="20"/>
              </w:rPr>
              <w:t xml:space="preserve"> depth of the</w:t>
            </w:r>
            <w:r w:rsidR="00C5057A">
              <w:rPr>
                <w:rFonts w:ascii="Arial" w:hAnsi="Arial" w:cs="Arial"/>
                <w:sz w:val="20"/>
                <w:szCs w:val="20"/>
              </w:rPr>
              <w:t xml:space="preserve"> potholes, take photographs and again report the matter to Highways</w:t>
            </w:r>
            <w:r w:rsidR="00BB4448" w:rsidRPr="001C519E">
              <w:rPr>
                <w:rFonts w:ascii="Arial" w:hAnsi="Arial" w:cs="Arial"/>
                <w:sz w:val="20"/>
                <w:szCs w:val="20"/>
              </w:rPr>
              <w:t xml:space="preserve"> </w:t>
            </w:r>
            <w:r w:rsidR="00064C67">
              <w:rPr>
                <w:rFonts w:ascii="Arial" w:hAnsi="Arial" w:cs="Arial"/>
                <w:sz w:val="20"/>
                <w:szCs w:val="20"/>
              </w:rPr>
              <w:t>with the evidence.</w:t>
            </w:r>
          </w:p>
          <w:p w14:paraId="3835E664" w14:textId="40A029B2" w:rsidR="002E6454" w:rsidRDefault="002E6454" w:rsidP="002E6454">
            <w:pPr>
              <w:pStyle w:val="ListParagraph"/>
              <w:numPr>
                <w:ilvl w:val="0"/>
                <w:numId w:val="16"/>
              </w:numPr>
              <w:rPr>
                <w:rFonts w:ascii="Arial" w:hAnsi="Arial" w:cs="Arial"/>
                <w:sz w:val="20"/>
                <w:szCs w:val="20"/>
              </w:rPr>
            </w:pPr>
            <w:r>
              <w:rPr>
                <w:rFonts w:ascii="Arial" w:hAnsi="Arial" w:cs="Arial"/>
                <w:sz w:val="20"/>
                <w:szCs w:val="20"/>
              </w:rPr>
              <w:t xml:space="preserve">The interim clerk has requested from Highways that Bonsall </w:t>
            </w:r>
            <w:r w:rsidR="00070174">
              <w:rPr>
                <w:rFonts w:ascii="Arial" w:hAnsi="Arial" w:cs="Arial"/>
                <w:sz w:val="20"/>
                <w:szCs w:val="20"/>
              </w:rPr>
              <w:t>again</w:t>
            </w:r>
            <w:r>
              <w:rPr>
                <w:rFonts w:ascii="Arial" w:hAnsi="Arial" w:cs="Arial"/>
                <w:sz w:val="20"/>
                <w:szCs w:val="20"/>
              </w:rPr>
              <w:t xml:space="preserve"> be excluded from their spraying rota.  The </w:t>
            </w:r>
            <w:r w:rsidR="00070174">
              <w:rPr>
                <w:rFonts w:ascii="Arial" w:hAnsi="Arial" w:cs="Arial"/>
                <w:sz w:val="20"/>
                <w:szCs w:val="20"/>
              </w:rPr>
              <w:t>reference</w:t>
            </w:r>
            <w:r>
              <w:rPr>
                <w:rFonts w:ascii="Arial" w:hAnsi="Arial" w:cs="Arial"/>
                <w:sz w:val="20"/>
                <w:szCs w:val="20"/>
              </w:rPr>
              <w:t xml:space="preserve"> number given is FS-Case-</w:t>
            </w:r>
            <w:r w:rsidR="00070174">
              <w:rPr>
                <w:rFonts w:ascii="Arial" w:hAnsi="Arial" w:cs="Arial"/>
                <w:sz w:val="20"/>
                <w:szCs w:val="20"/>
              </w:rPr>
              <w:t xml:space="preserve">845523130. </w:t>
            </w:r>
          </w:p>
          <w:p w14:paraId="690349EE" w14:textId="51D85243" w:rsidR="00070174" w:rsidRPr="001C519E" w:rsidRDefault="008C72EA" w:rsidP="002E6454">
            <w:pPr>
              <w:pStyle w:val="ListParagraph"/>
              <w:numPr>
                <w:ilvl w:val="0"/>
                <w:numId w:val="16"/>
              </w:numPr>
              <w:rPr>
                <w:rFonts w:ascii="Arial" w:hAnsi="Arial" w:cs="Arial"/>
                <w:sz w:val="20"/>
                <w:szCs w:val="20"/>
              </w:rPr>
            </w:pPr>
            <w:r>
              <w:rPr>
                <w:rFonts w:ascii="Arial" w:hAnsi="Arial" w:cs="Arial"/>
                <w:sz w:val="20"/>
                <w:szCs w:val="20"/>
              </w:rPr>
              <w:t xml:space="preserve">The Roadside Clearing Team met with the interim clerk to discuss arrangements to be included on the Paish Council’s public liability insurance whilst working as volunteers to clear the roadside and verges.  </w:t>
            </w:r>
            <w:r w:rsidR="00A77D85">
              <w:rPr>
                <w:rFonts w:ascii="Arial" w:hAnsi="Arial" w:cs="Arial"/>
                <w:sz w:val="20"/>
                <w:szCs w:val="20"/>
              </w:rPr>
              <w:t>The members will discuss the matter and respond to the clerk.</w:t>
            </w:r>
          </w:p>
          <w:p w14:paraId="40CBC595" w14:textId="77777777" w:rsidR="00093B6D" w:rsidRPr="00093B6D" w:rsidRDefault="00093B6D" w:rsidP="00093B6D">
            <w:pPr>
              <w:rPr>
                <w:rFonts w:ascii="Arial" w:hAnsi="Arial" w:cs="Arial"/>
                <w:sz w:val="20"/>
                <w:szCs w:val="20"/>
              </w:rPr>
            </w:pPr>
          </w:p>
          <w:p w14:paraId="31717630" w14:textId="77777777" w:rsidR="00FF342B" w:rsidRPr="00FF342B" w:rsidRDefault="00FF342B" w:rsidP="00FF342B">
            <w:pPr>
              <w:pStyle w:val="ListParagraph"/>
              <w:rPr>
                <w:rFonts w:ascii="Arial" w:hAnsi="Arial" w:cs="Arial"/>
                <w:sz w:val="20"/>
                <w:szCs w:val="20"/>
              </w:rPr>
            </w:pPr>
          </w:p>
          <w:p w14:paraId="29CD08CC" w14:textId="3ECED108" w:rsidR="00093B6D" w:rsidRDefault="00FF342B" w:rsidP="00093B6D">
            <w:pPr>
              <w:pStyle w:val="ListParagraph"/>
              <w:numPr>
                <w:ilvl w:val="0"/>
                <w:numId w:val="2"/>
              </w:numPr>
              <w:rPr>
                <w:rFonts w:ascii="Arial" w:hAnsi="Arial" w:cs="Arial"/>
                <w:sz w:val="20"/>
                <w:szCs w:val="20"/>
              </w:rPr>
            </w:pPr>
            <w:proofErr w:type="spellStart"/>
            <w:r w:rsidRPr="00FC5B03">
              <w:rPr>
                <w:rFonts w:ascii="Arial" w:hAnsi="Arial" w:cs="Arial"/>
                <w:b/>
                <w:bCs/>
                <w:sz w:val="20"/>
                <w:szCs w:val="20"/>
              </w:rPr>
              <w:t>Lengthsmen</w:t>
            </w:r>
            <w:proofErr w:type="spellEnd"/>
            <w:r w:rsidRPr="00FC5B03">
              <w:rPr>
                <w:rFonts w:ascii="Arial" w:hAnsi="Arial" w:cs="Arial"/>
                <w:b/>
                <w:bCs/>
                <w:sz w:val="20"/>
                <w:szCs w:val="20"/>
              </w:rPr>
              <w:t xml:space="preserve"> Update:</w:t>
            </w:r>
            <w:r w:rsidR="0089110A">
              <w:rPr>
                <w:rFonts w:ascii="Arial" w:hAnsi="Arial" w:cs="Arial"/>
                <w:b/>
                <w:bCs/>
                <w:sz w:val="20"/>
                <w:szCs w:val="20"/>
              </w:rPr>
              <w:t xml:space="preserve"> </w:t>
            </w:r>
            <w:r w:rsidR="0089110A" w:rsidRPr="0089110A">
              <w:rPr>
                <w:rFonts w:ascii="Arial" w:hAnsi="Arial" w:cs="Arial"/>
                <w:sz w:val="20"/>
                <w:szCs w:val="20"/>
              </w:rPr>
              <w:t>T</w:t>
            </w:r>
            <w:r w:rsidR="004B6FFB">
              <w:rPr>
                <w:rFonts w:ascii="Arial" w:hAnsi="Arial" w:cs="Arial"/>
                <w:sz w:val="20"/>
                <w:szCs w:val="20"/>
              </w:rPr>
              <w:t xml:space="preserve">he </w:t>
            </w:r>
            <w:r w:rsidR="00250EFB">
              <w:rPr>
                <w:rFonts w:ascii="Arial" w:hAnsi="Arial" w:cs="Arial"/>
                <w:sz w:val="20"/>
                <w:szCs w:val="20"/>
              </w:rPr>
              <w:t xml:space="preserve">footpaths are being </w:t>
            </w:r>
            <w:r w:rsidR="008A0F23">
              <w:rPr>
                <w:rFonts w:ascii="Arial" w:hAnsi="Arial" w:cs="Arial"/>
                <w:sz w:val="20"/>
                <w:szCs w:val="20"/>
              </w:rPr>
              <w:t>cleared,</w:t>
            </w:r>
            <w:r w:rsidR="00250EFB">
              <w:rPr>
                <w:rFonts w:ascii="Arial" w:hAnsi="Arial" w:cs="Arial"/>
                <w:sz w:val="20"/>
                <w:szCs w:val="20"/>
              </w:rPr>
              <w:t xml:space="preserve"> and Gordon is currently working with the roadside clearance team which has been kindly funded by Open Gardens.</w:t>
            </w:r>
            <w:r w:rsidR="009547E0">
              <w:rPr>
                <w:rFonts w:ascii="Arial" w:hAnsi="Arial" w:cs="Arial"/>
                <w:sz w:val="20"/>
                <w:szCs w:val="20"/>
              </w:rPr>
              <w:t xml:space="preserve">  They will be concentrating on the park footpaths prior to the Arts Trail </w:t>
            </w:r>
            <w:proofErr w:type="gramStart"/>
            <w:r w:rsidR="009547E0">
              <w:rPr>
                <w:rFonts w:ascii="Arial" w:hAnsi="Arial" w:cs="Arial"/>
                <w:sz w:val="20"/>
                <w:szCs w:val="20"/>
              </w:rPr>
              <w:t>weekend</w:t>
            </w:r>
            <w:r w:rsidR="00354DA8">
              <w:rPr>
                <w:rFonts w:ascii="Arial" w:hAnsi="Arial" w:cs="Arial"/>
                <w:sz w:val="20"/>
                <w:szCs w:val="20"/>
              </w:rPr>
              <w:t xml:space="preserve">  Cllr</w:t>
            </w:r>
            <w:proofErr w:type="gramEnd"/>
            <w:r w:rsidR="00354DA8">
              <w:rPr>
                <w:rFonts w:ascii="Arial" w:hAnsi="Arial" w:cs="Arial"/>
                <w:sz w:val="20"/>
                <w:szCs w:val="20"/>
              </w:rPr>
              <w:t xml:space="preserve">. Barry reported issues with </w:t>
            </w:r>
            <w:r w:rsidR="00DC7F04">
              <w:rPr>
                <w:rFonts w:ascii="Arial" w:hAnsi="Arial" w:cs="Arial"/>
                <w:sz w:val="20"/>
                <w:szCs w:val="20"/>
              </w:rPr>
              <w:t>roadside overhanging growth from a private residence on High Street.  He will speak to the resident concerned.</w:t>
            </w:r>
          </w:p>
          <w:p w14:paraId="346EE8F3" w14:textId="77777777" w:rsidR="00FA658B" w:rsidRDefault="00FA658B" w:rsidP="00FA658B">
            <w:pPr>
              <w:rPr>
                <w:rFonts w:ascii="Arial" w:hAnsi="Arial" w:cs="Arial"/>
                <w:sz w:val="20"/>
                <w:szCs w:val="20"/>
              </w:rPr>
            </w:pPr>
          </w:p>
          <w:p w14:paraId="24BAD213" w14:textId="77777777" w:rsidR="00FA658B" w:rsidRPr="00FA658B" w:rsidRDefault="00FA658B" w:rsidP="00FA658B">
            <w:pPr>
              <w:rPr>
                <w:rFonts w:ascii="Arial" w:hAnsi="Arial" w:cs="Arial"/>
                <w:sz w:val="20"/>
                <w:szCs w:val="20"/>
              </w:rPr>
            </w:pPr>
          </w:p>
          <w:p w14:paraId="40C3A472" w14:textId="77777777" w:rsidR="00970B8C" w:rsidRPr="00970B8C" w:rsidRDefault="00970B8C" w:rsidP="00970B8C">
            <w:pPr>
              <w:rPr>
                <w:rFonts w:ascii="Arial" w:hAnsi="Arial" w:cs="Arial"/>
                <w:sz w:val="20"/>
                <w:szCs w:val="20"/>
              </w:rPr>
            </w:pPr>
          </w:p>
          <w:p w14:paraId="169CD38D" w14:textId="6FCB6F98" w:rsidR="00EE6FC2" w:rsidRPr="00970B8C" w:rsidRDefault="00C87E08" w:rsidP="00EE6FC2">
            <w:pPr>
              <w:pStyle w:val="ListParagraph"/>
              <w:numPr>
                <w:ilvl w:val="0"/>
                <w:numId w:val="2"/>
              </w:numPr>
              <w:rPr>
                <w:rFonts w:ascii="Arial" w:hAnsi="Arial" w:cs="Arial"/>
                <w:sz w:val="20"/>
                <w:szCs w:val="20"/>
              </w:rPr>
            </w:pPr>
            <w:r w:rsidRPr="00970B8C">
              <w:rPr>
                <w:rFonts w:ascii="Arial" w:hAnsi="Arial" w:cs="Arial"/>
                <w:b/>
                <w:bCs/>
                <w:sz w:val="20"/>
                <w:szCs w:val="20"/>
              </w:rPr>
              <w:t>The Cross:</w:t>
            </w:r>
            <w:r w:rsidR="003B2A89" w:rsidRPr="00970B8C">
              <w:rPr>
                <w:rFonts w:ascii="Arial" w:hAnsi="Arial" w:cs="Arial"/>
                <w:b/>
                <w:bCs/>
                <w:sz w:val="20"/>
                <w:szCs w:val="20"/>
              </w:rPr>
              <w:t xml:space="preserve">  </w:t>
            </w:r>
            <w:r w:rsidR="00747911" w:rsidRPr="00970B8C">
              <w:rPr>
                <w:rFonts w:ascii="Arial" w:hAnsi="Arial" w:cs="Arial"/>
                <w:b/>
                <w:bCs/>
                <w:sz w:val="20"/>
                <w:szCs w:val="20"/>
              </w:rPr>
              <w:t xml:space="preserve">Recent damage and ongoing restoration situation.  </w:t>
            </w:r>
            <w:r w:rsidR="0026202B" w:rsidRPr="00970B8C">
              <w:rPr>
                <w:rFonts w:ascii="Arial" w:hAnsi="Arial" w:cs="Arial"/>
                <w:sz w:val="20"/>
                <w:szCs w:val="20"/>
              </w:rPr>
              <w:t>The extensive damage caused by the heavy goods vehicle has been repaired by a master stone mason following consultation with the DCC Heritage Officer</w:t>
            </w:r>
            <w:r w:rsidR="00782194" w:rsidRPr="00970B8C">
              <w:rPr>
                <w:rFonts w:ascii="Arial" w:hAnsi="Arial" w:cs="Arial"/>
                <w:sz w:val="20"/>
                <w:szCs w:val="20"/>
              </w:rPr>
              <w:t xml:space="preserve"> and obtaining the three quotes required.  The </w:t>
            </w:r>
            <w:r w:rsidR="00782194" w:rsidRPr="00970B8C">
              <w:rPr>
                <w:rFonts w:ascii="Arial" w:hAnsi="Arial" w:cs="Arial"/>
                <w:sz w:val="20"/>
                <w:szCs w:val="20"/>
              </w:rPr>
              <w:lastRenderedPageBreak/>
              <w:t>same type of stone was used as the damaged stone could not be re</w:t>
            </w:r>
            <w:r w:rsidR="000E408C" w:rsidRPr="00970B8C">
              <w:rPr>
                <w:rFonts w:ascii="Arial" w:hAnsi="Arial" w:cs="Arial"/>
                <w:sz w:val="20"/>
                <w:szCs w:val="20"/>
              </w:rPr>
              <w:t>paired.  Special mortar was used to set the stone.</w:t>
            </w:r>
            <w:r w:rsidR="008137ED" w:rsidRPr="00970B8C">
              <w:rPr>
                <w:rFonts w:ascii="Arial" w:hAnsi="Arial" w:cs="Arial"/>
                <w:sz w:val="20"/>
                <w:szCs w:val="20"/>
              </w:rPr>
              <w:t xml:space="preserve"> A member of the public has asked if it would be possible to round off the edges of the stone.  Cllr.</w:t>
            </w:r>
            <w:r w:rsidR="00722D9D" w:rsidRPr="00970B8C">
              <w:rPr>
                <w:rFonts w:ascii="Arial" w:hAnsi="Arial" w:cs="Arial"/>
                <w:sz w:val="20"/>
                <w:szCs w:val="20"/>
              </w:rPr>
              <w:t xml:space="preserve"> S</w:t>
            </w:r>
            <w:r w:rsidR="008137ED" w:rsidRPr="00970B8C">
              <w:rPr>
                <w:rFonts w:ascii="Arial" w:hAnsi="Arial" w:cs="Arial"/>
                <w:sz w:val="20"/>
                <w:szCs w:val="20"/>
              </w:rPr>
              <w:t xml:space="preserve"> Smith will</w:t>
            </w:r>
            <w:r w:rsidR="00FD5F1B" w:rsidRPr="00970B8C">
              <w:rPr>
                <w:rFonts w:ascii="Arial" w:hAnsi="Arial" w:cs="Arial"/>
                <w:sz w:val="20"/>
                <w:szCs w:val="20"/>
              </w:rPr>
              <w:t xml:space="preserve"> ask the question</w:t>
            </w:r>
            <w:r w:rsidR="00722D9D" w:rsidRPr="00970B8C">
              <w:rPr>
                <w:rFonts w:ascii="Arial" w:hAnsi="Arial" w:cs="Arial"/>
                <w:sz w:val="20"/>
                <w:szCs w:val="20"/>
              </w:rPr>
              <w:t xml:space="preserve">.  The stone will weather.  It is recognised that the Cross needs complete restoration and the council is progressing </w:t>
            </w:r>
            <w:r w:rsidR="00970B8C" w:rsidRPr="00970B8C">
              <w:rPr>
                <w:rFonts w:ascii="Arial" w:hAnsi="Arial" w:cs="Arial"/>
                <w:sz w:val="20"/>
                <w:szCs w:val="20"/>
              </w:rPr>
              <w:t>this.</w:t>
            </w:r>
          </w:p>
          <w:p w14:paraId="09FF5175" w14:textId="196C75C8" w:rsidR="00093B6D" w:rsidRPr="00970B8C" w:rsidRDefault="00093B6D" w:rsidP="00970B8C">
            <w:pPr>
              <w:jc w:val="both"/>
              <w:rPr>
                <w:rFonts w:ascii="Arial" w:hAnsi="Arial" w:cs="Arial"/>
                <w:sz w:val="20"/>
                <w:szCs w:val="20"/>
              </w:rPr>
            </w:pPr>
          </w:p>
          <w:p w14:paraId="59F714D0" w14:textId="77777777" w:rsidR="002F4133" w:rsidRPr="00C21655" w:rsidRDefault="002F4133" w:rsidP="002F4133">
            <w:pPr>
              <w:jc w:val="both"/>
              <w:rPr>
                <w:rFonts w:ascii="Arial" w:hAnsi="Arial" w:cs="Arial"/>
                <w:sz w:val="20"/>
                <w:szCs w:val="20"/>
              </w:rPr>
            </w:pPr>
          </w:p>
          <w:p w14:paraId="30394958" w14:textId="1665BE40" w:rsidR="0008178A" w:rsidRPr="00634694" w:rsidRDefault="00291C8D" w:rsidP="0078438E">
            <w:pPr>
              <w:pStyle w:val="ListParagraph"/>
              <w:numPr>
                <w:ilvl w:val="0"/>
                <w:numId w:val="2"/>
              </w:numPr>
              <w:jc w:val="both"/>
              <w:rPr>
                <w:rFonts w:ascii="Arial" w:hAnsi="Arial" w:cs="Arial"/>
                <w:sz w:val="20"/>
                <w:szCs w:val="20"/>
              </w:rPr>
            </w:pPr>
            <w:r w:rsidRPr="00DA54EC">
              <w:rPr>
                <w:rFonts w:ascii="Arial" w:hAnsi="Arial" w:cs="Arial"/>
                <w:b/>
                <w:bCs/>
                <w:sz w:val="20"/>
                <w:szCs w:val="20"/>
              </w:rPr>
              <w:t>Policies:</w:t>
            </w:r>
            <w:r w:rsidR="00441517" w:rsidRPr="00DA54EC">
              <w:rPr>
                <w:rFonts w:ascii="Arial" w:hAnsi="Arial" w:cs="Arial"/>
                <w:b/>
                <w:bCs/>
                <w:sz w:val="20"/>
                <w:szCs w:val="20"/>
              </w:rPr>
              <w:t xml:space="preserve">  </w:t>
            </w:r>
            <w:r w:rsidR="00517227" w:rsidRPr="00517227">
              <w:rPr>
                <w:rFonts w:ascii="Arial" w:hAnsi="Arial" w:cs="Arial"/>
                <w:sz w:val="20"/>
                <w:szCs w:val="20"/>
              </w:rPr>
              <w:t>No updates</w:t>
            </w:r>
          </w:p>
          <w:p w14:paraId="589876AB" w14:textId="77777777" w:rsidR="00DA54EC" w:rsidRPr="00634694" w:rsidRDefault="00DA54EC" w:rsidP="003B5A72">
            <w:pPr>
              <w:jc w:val="both"/>
              <w:rPr>
                <w:rFonts w:ascii="Arial" w:hAnsi="Arial" w:cs="Arial"/>
                <w:sz w:val="20"/>
                <w:szCs w:val="20"/>
              </w:rPr>
            </w:pPr>
          </w:p>
          <w:p w14:paraId="19ACCA47" w14:textId="5C0AC837" w:rsidR="00093B6D" w:rsidRPr="00F07282" w:rsidRDefault="00717EC4" w:rsidP="00093B6D">
            <w:pPr>
              <w:pStyle w:val="ListParagraph"/>
              <w:numPr>
                <w:ilvl w:val="0"/>
                <w:numId w:val="2"/>
              </w:numPr>
              <w:jc w:val="both"/>
              <w:rPr>
                <w:rFonts w:ascii="Arial" w:hAnsi="Arial" w:cs="Arial"/>
                <w:sz w:val="20"/>
                <w:szCs w:val="20"/>
              </w:rPr>
            </w:pPr>
            <w:r>
              <w:rPr>
                <w:rFonts w:ascii="Arial" w:hAnsi="Arial" w:cs="Arial"/>
                <w:b/>
                <w:bCs/>
                <w:sz w:val="20"/>
                <w:szCs w:val="20"/>
              </w:rPr>
              <w:t>Churchyard</w:t>
            </w:r>
            <w:r w:rsidRPr="00464964">
              <w:rPr>
                <w:rFonts w:ascii="Arial" w:hAnsi="Arial" w:cs="Arial"/>
                <w:sz w:val="20"/>
                <w:szCs w:val="20"/>
              </w:rPr>
              <w:t xml:space="preserve">: </w:t>
            </w:r>
            <w:r w:rsidR="00517227">
              <w:rPr>
                <w:rFonts w:ascii="Arial" w:hAnsi="Arial" w:cs="Arial"/>
                <w:sz w:val="20"/>
                <w:szCs w:val="20"/>
              </w:rPr>
              <w:t>The clerk reported that an internment would be taking place on 23</w:t>
            </w:r>
            <w:r w:rsidR="00517227" w:rsidRPr="00517227">
              <w:rPr>
                <w:rFonts w:ascii="Arial" w:hAnsi="Arial" w:cs="Arial"/>
                <w:sz w:val="20"/>
                <w:szCs w:val="20"/>
                <w:vertAlign w:val="superscript"/>
              </w:rPr>
              <w:t>rd</w:t>
            </w:r>
            <w:r w:rsidR="00517227">
              <w:rPr>
                <w:rFonts w:ascii="Arial" w:hAnsi="Arial" w:cs="Arial"/>
                <w:sz w:val="20"/>
                <w:szCs w:val="20"/>
              </w:rPr>
              <w:t xml:space="preserve"> June 2026</w:t>
            </w:r>
            <w:r w:rsidR="00A419DD">
              <w:rPr>
                <w:rFonts w:ascii="Arial" w:hAnsi="Arial" w:cs="Arial"/>
                <w:sz w:val="20"/>
                <w:szCs w:val="20"/>
              </w:rPr>
              <w:t>.  The tree stump removal was ongoing</w:t>
            </w:r>
          </w:p>
          <w:p w14:paraId="4FBB4CA7" w14:textId="77777777" w:rsidR="0008178A" w:rsidRPr="0008178A" w:rsidRDefault="0008178A" w:rsidP="0008178A">
            <w:pPr>
              <w:pStyle w:val="ListParagraph"/>
              <w:rPr>
                <w:rFonts w:ascii="Arial" w:hAnsi="Arial" w:cs="Arial"/>
                <w:sz w:val="20"/>
                <w:szCs w:val="20"/>
              </w:rPr>
            </w:pPr>
          </w:p>
          <w:p w14:paraId="68F0D353" w14:textId="1613011D" w:rsidR="00B30E4C" w:rsidRDefault="00394F04" w:rsidP="00D009A8">
            <w:pPr>
              <w:pStyle w:val="ListParagraph"/>
              <w:numPr>
                <w:ilvl w:val="0"/>
                <w:numId w:val="2"/>
              </w:numPr>
              <w:jc w:val="both"/>
              <w:rPr>
                <w:rFonts w:ascii="Arial" w:hAnsi="Arial" w:cs="Arial"/>
                <w:sz w:val="20"/>
                <w:szCs w:val="20"/>
              </w:rPr>
            </w:pPr>
            <w:r w:rsidRPr="00B30E4C">
              <w:rPr>
                <w:rFonts w:ascii="Arial" w:hAnsi="Arial" w:cs="Arial"/>
                <w:b/>
                <w:bCs/>
                <w:sz w:val="20"/>
                <w:szCs w:val="20"/>
              </w:rPr>
              <w:t xml:space="preserve">Interim </w:t>
            </w:r>
            <w:r w:rsidR="00997F51" w:rsidRPr="00B30E4C">
              <w:rPr>
                <w:rFonts w:ascii="Arial" w:hAnsi="Arial" w:cs="Arial"/>
                <w:b/>
                <w:bCs/>
                <w:sz w:val="20"/>
                <w:szCs w:val="20"/>
              </w:rPr>
              <w:t>Clerking</w:t>
            </w:r>
            <w:r w:rsidR="002D27EA" w:rsidRPr="00B30E4C">
              <w:rPr>
                <w:rFonts w:ascii="Arial" w:hAnsi="Arial" w:cs="Arial"/>
                <w:b/>
                <w:bCs/>
                <w:sz w:val="20"/>
                <w:szCs w:val="20"/>
              </w:rPr>
              <w:t xml:space="preserve"> and RF</w:t>
            </w:r>
            <w:r w:rsidR="00077E64" w:rsidRPr="00B30E4C">
              <w:rPr>
                <w:rFonts w:ascii="Arial" w:hAnsi="Arial" w:cs="Arial"/>
                <w:b/>
                <w:bCs/>
                <w:sz w:val="20"/>
                <w:szCs w:val="20"/>
              </w:rPr>
              <w:t>O</w:t>
            </w:r>
            <w:r w:rsidR="000E55FE" w:rsidRPr="00B30E4C">
              <w:rPr>
                <w:rFonts w:ascii="Arial" w:hAnsi="Arial" w:cs="Arial"/>
                <w:b/>
                <w:bCs/>
                <w:sz w:val="20"/>
                <w:szCs w:val="20"/>
              </w:rPr>
              <w:t xml:space="preserve"> </w:t>
            </w:r>
            <w:r w:rsidR="00AC5DC5" w:rsidRPr="00B30E4C">
              <w:rPr>
                <w:rFonts w:ascii="Arial" w:hAnsi="Arial" w:cs="Arial"/>
                <w:b/>
                <w:bCs/>
                <w:sz w:val="20"/>
                <w:szCs w:val="20"/>
              </w:rPr>
              <w:t>arrangements:</w:t>
            </w:r>
            <w:r w:rsidR="00D009A8" w:rsidRPr="00B30E4C">
              <w:rPr>
                <w:rFonts w:ascii="Arial" w:hAnsi="Arial" w:cs="Arial"/>
                <w:b/>
                <w:bCs/>
                <w:sz w:val="20"/>
                <w:szCs w:val="20"/>
              </w:rPr>
              <w:t xml:space="preserve">  </w:t>
            </w:r>
            <w:r w:rsidR="00D009A8" w:rsidRPr="00B30E4C">
              <w:rPr>
                <w:rFonts w:ascii="Arial" w:hAnsi="Arial" w:cs="Arial"/>
                <w:sz w:val="20"/>
                <w:szCs w:val="20"/>
              </w:rPr>
              <w:t>Cllrs</w:t>
            </w:r>
            <w:r w:rsidR="00020FC5" w:rsidRPr="00B30E4C">
              <w:rPr>
                <w:rFonts w:ascii="Arial" w:hAnsi="Arial" w:cs="Arial"/>
                <w:sz w:val="20"/>
                <w:szCs w:val="20"/>
              </w:rPr>
              <w:t>.</w:t>
            </w:r>
            <w:r w:rsidR="00D009A8" w:rsidRPr="00B30E4C">
              <w:rPr>
                <w:rFonts w:ascii="Arial" w:hAnsi="Arial" w:cs="Arial"/>
                <w:sz w:val="20"/>
                <w:szCs w:val="20"/>
              </w:rPr>
              <w:t xml:space="preserve"> Grover </w:t>
            </w:r>
            <w:r w:rsidR="00CE6096" w:rsidRPr="00B30E4C">
              <w:rPr>
                <w:rFonts w:ascii="Arial" w:hAnsi="Arial" w:cs="Arial"/>
                <w:sz w:val="20"/>
                <w:szCs w:val="20"/>
              </w:rPr>
              <w:t>and J</w:t>
            </w:r>
            <w:r w:rsidR="00D009A8" w:rsidRPr="00B30E4C">
              <w:rPr>
                <w:rFonts w:ascii="Arial" w:hAnsi="Arial" w:cs="Arial"/>
                <w:sz w:val="20"/>
                <w:szCs w:val="20"/>
              </w:rPr>
              <w:t xml:space="preserve"> Smith are still carrying out these duties and the work to bring everything up to date is </w:t>
            </w:r>
            <w:r w:rsidR="002129C8">
              <w:rPr>
                <w:rFonts w:ascii="Arial" w:hAnsi="Arial" w:cs="Arial"/>
                <w:sz w:val="20"/>
                <w:szCs w:val="20"/>
              </w:rPr>
              <w:t>nearly completed.  The council has undergone a thorough outsourced audit.</w:t>
            </w:r>
            <w:r w:rsidR="00E409B6">
              <w:rPr>
                <w:rFonts w:ascii="Arial" w:hAnsi="Arial" w:cs="Arial"/>
                <w:sz w:val="20"/>
                <w:szCs w:val="20"/>
              </w:rPr>
              <w:t xml:space="preserve"> </w:t>
            </w:r>
            <w:r w:rsidR="0057191D">
              <w:rPr>
                <w:rFonts w:ascii="Arial" w:hAnsi="Arial" w:cs="Arial"/>
                <w:sz w:val="20"/>
                <w:szCs w:val="20"/>
              </w:rPr>
              <w:t>The full audit reports were forwarded to the Councillors before the meeting.</w:t>
            </w:r>
            <w:r w:rsidR="00E409B6">
              <w:rPr>
                <w:rFonts w:ascii="Arial" w:hAnsi="Arial" w:cs="Arial"/>
                <w:sz w:val="20"/>
                <w:szCs w:val="20"/>
              </w:rPr>
              <w:t xml:space="preserve"> </w:t>
            </w:r>
            <w:r w:rsidR="007E64CB">
              <w:rPr>
                <w:rFonts w:ascii="Arial" w:hAnsi="Arial" w:cs="Arial"/>
                <w:sz w:val="20"/>
                <w:szCs w:val="20"/>
              </w:rPr>
              <w:t>The internal review findings were reviewed</w:t>
            </w:r>
            <w:r w:rsidR="006706E9">
              <w:rPr>
                <w:rFonts w:ascii="Arial" w:hAnsi="Arial" w:cs="Arial"/>
                <w:sz w:val="20"/>
                <w:szCs w:val="20"/>
              </w:rPr>
              <w:t xml:space="preserve">.  </w:t>
            </w:r>
            <w:r w:rsidR="00E409B6">
              <w:rPr>
                <w:rFonts w:ascii="Arial" w:hAnsi="Arial" w:cs="Arial"/>
                <w:sz w:val="20"/>
                <w:szCs w:val="20"/>
              </w:rPr>
              <w:t xml:space="preserve">The full audit reports will be posted on the council website and an extract from </w:t>
            </w:r>
            <w:r w:rsidR="00B13048">
              <w:rPr>
                <w:rFonts w:ascii="Arial" w:hAnsi="Arial" w:cs="Arial"/>
                <w:sz w:val="20"/>
                <w:szCs w:val="20"/>
              </w:rPr>
              <w:t>a letter sent by the auditor is below</w:t>
            </w:r>
          </w:p>
          <w:p w14:paraId="40DF3F66" w14:textId="77777777" w:rsidR="00B83A83" w:rsidRPr="00B83A83" w:rsidRDefault="00B83A83" w:rsidP="00B83A83">
            <w:pPr>
              <w:pStyle w:val="ListParagraph"/>
              <w:rPr>
                <w:rFonts w:ascii="Arial" w:hAnsi="Arial" w:cs="Arial"/>
                <w:sz w:val="20"/>
                <w:szCs w:val="20"/>
              </w:rPr>
            </w:pPr>
          </w:p>
          <w:p w14:paraId="74AAC50F" w14:textId="3EB514A3" w:rsidR="003F3CC6" w:rsidRDefault="00B13048" w:rsidP="00644523">
            <w:pPr>
              <w:pStyle w:val="ListParagraph"/>
              <w:jc w:val="both"/>
              <w:rPr>
                <w:rFonts w:ascii="Times New Roman" w:eastAsia="Times New Roman" w:hAnsi="Times New Roman" w:cs="Times New Roman"/>
              </w:rPr>
            </w:pPr>
            <w:r w:rsidRPr="00A323A7">
              <w:rPr>
                <w:rFonts w:ascii="Times New Roman" w:eastAsia="Times New Roman" w:hAnsi="Times New Roman" w:cs="Times New Roman"/>
                <w:i/>
                <w:iCs/>
              </w:rPr>
              <w:t>‘</w:t>
            </w:r>
            <w:r w:rsidR="00B83A83" w:rsidRPr="00A323A7">
              <w:rPr>
                <w:rFonts w:ascii="Times New Roman" w:eastAsia="Times New Roman" w:hAnsi="Times New Roman" w:cs="Times New Roman"/>
                <w:i/>
                <w:iCs/>
              </w:rPr>
              <w:t xml:space="preserve">I would like to put on record that it is an unusual situation for two Councillors to be undertaking the duties of RFO and Clerk for such a long period of time. It is evident however that they have undertaken both posts admirably with the progress that has been made under their stewardship standing out as excellent and as a result the end of year has been attained to a </w:t>
            </w:r>
            <w:proofErr w:type="gramStart"/>
            <w:r w:rsidR="00B83A83" w:rsidRPr="00A323A7">
              <w:rPr>
                <w:rFonts w:ascii="Times New Roman" w:eastAsia="Times New Roman" w:hAnsi="Times New Roman" w:cs="Times New Roman"/>
                <w:i/>
                <w:iCs/>
              </w:rPr>
              <w:t>really good</w:t>
            </w:r>
            <w:proofErr w:type="gramEnd"/>
            <w:r w:rsidR="00B83A83" w:rsidRPr="00A323A7">
              <w:rPr>
                <w:rFonts w:ascii="Times New Roman" w:eastAsia="Times New Roman" w:hAnsi="Times New Roman" w:cs="Times New Roman"/>
                <w:i/>
                <w:iCs/>
              </w:rPr>
              <w:t xml:space="preserve"> standard. The residents of Bonsall should appreciate the effort and commitment this has </w:t>
            </w:r>
            <w:r w:rsidRPr="00A323A7">
              <w:rPr>
                <w:rFonts w:ascii="Times New Roman" w:eastAsia="Times New Roman" w:hAnsi="Times New Roman" w:cs="Times New Roman"/>
                <w:i/>
                <w:iCs/>
              </w:rPr>
              <w:t>taken,</w:t>
            </w:r>
            <w:r w:rsidR="00B83A83" w:rsidRPr="00A323A7">
              <w:rPr>
                <w:rFonts w:ascii="Times New Roman" w:eastAsia="Times New Roman" w:hAnsi="Times New Roman" w:cs="Times New Roman"/>
                <w:i/>
                <w:iCs/>
              </w:rPr>
              <w:t xml:space="preserve"> and they are to be applaude</w:t>
            </w:r>
            <w:r w:rsidR="00E409B6" w:rsidRPr="00A323A7">
              <w:rPr>
                <w:rFonts w:ascii="Times New Roman" w:eastAsia="Times New Roman" w:hAnsi="Times New Roman" w:cs="Times New Roman"/>
                <w:i/>
                <w:iCs/>
              </w:rPr>
              <w:t>d</w:t>
            </w:r>
            <w:r w:rsidR="00673566" w:rsidRPr="00A323A7">
              <w:rPr>
                <w:rFonts w:ascii="Times New Roman" w:eastAsia="Times New Roman" w:hAnsi="Times New Roman" w:cs="Times New Roman"/>
                <w:i/>
                <w:iCs/>
              </w:rPr>
              <w:t>’</w:t>
            </w:r>
            <w:r w:rsidR="00673566">
              <w:rPr>
                <w:rFonts w:ascii="Times New Roman" w:eastAsia="Times New Roman" w:hAnsi="Times New Roman" w:cs="Times New Roman"/>
              </w:rPr>
              <w:t xml:space="preserve"> </w:t>
            </w:r>
          </w:p>
          <w:p w14:paraId="2BEC3FBC" w14:textId="77777777" w:rsidR="00672643" w:rsidRPr="0051269E" w:rsidRDefault="00672643" w:rsidP="0051269E">
            <w:pPr>
              <w:jc w:val="both"/>
              <w:rPr>
                <w:rFonts w:ascii="Arial" w:hAnsi="Arial" w:cs="Arial"/>
                <w:sz w:val="20"/>
                <w:szCs w:val="20"/>
              </w:rPr>
            </w:pPr>
          </w:p>
          <w:p w14:paraId="4914022C" w14:textId="05A8DF0B" w:rsidR="000F4BBF" w:rsidRPr="00133C7B" w:rsidRDefault="00E66ED0" w:rsidP="00133C7B">
            <w:pPr>
              <w:pStyle w:val="ListParagraph"/>
              <w:jc w:val="both"/>
              <w:rPr>
                <w:rFonts w:ascii="Arial" w:hAnsi="Arial" w:cs="Arial"/>
                <w:sz w:val="20"/>
                <w:szCs w:val="20"/>
              </w:rPr>
            </w:pPr>
            <w:r>
              <w:rPr>
                <w:rFonts w:ascii="Arial" w:hAnsi="Arial" w:cs="Arial"/>
                <w:sz w:val="20"/>
                <w:szCs w:val="20"/>
              </w:rPr>
              <w:t>The Personnel Committee will be meeting on 22</w:t>
            </w:r>
            <w:r w:rsidRPr="00E66ED0">
              <w:rPr>
                <w:rFonts w:ascii="Arial" w:hAnsi="Arial" w:cs="Arial"/>
                <w:sz w:val="20"/>
                <w:szCs w:val="20"/>
                <w:vertAlign w:val="superscript"/>
              </w:rPr>
              <w:t>nd</w:t>
            </w:r>
            <w:r>
              <w:rPr>
                <w:rFonts w:ascii="Arial" w:hAnsi="Arial" w:cs="Arial"/>
                <w:sz w:val="20"/>
                <w:szCs w:val="20"/>
              </w:rPr>
              <w:t xml:space="preserve"> June 2026 to progress the recruitment of a new Clerk/RFO</w:t>
            </w:r>
          </w:p>
          <w:p w14:paraId="27549E70" w14:textId="2246AA98" w:rsidR="0094198A" w:rsidRDefault="0094198A" w:rsidP="0094198A">
            <w:pPr>
              <w:rPr>
                <w:rFonts w:ascii="Arial" w:hAnsi="Arial" w:cs="Arial"/>
                <w:sz w:val="24"/>
                <w:szCs w:val="24"/>
              </w:rPr>
            </w:pPr>
          </w:p>
          <w:p w14:paraId="53A5B7B6" w14:textId="4E52040F" w:rsidR="00B30E4C" w:rsidRPr="00DF1EB9" w:rsidRDefault="00053A2E" w:rsidP="00D009A8">
            <w:pPr>
              <w:pStyle w:val="ListParagraph"/>
              <w:numPr>
                <w:ilvl w:val="0"/>
                <w:numId w:val="2"/>
              </w:numPr>
              <w:jc w:val="both"/>
              <w:rPr>
                <w:rFonts w:ascii="Arial" w:hAnsi="Arial" w:cs="Arial"/>
                <w:sz w:val="20"/>
                <w:szCs w:val="20"/>
              </w:rPr>
            </w:pPr>
            <w:r w:rsidRPr="00CA4E01">
              <w:rPr>
                <w:rFonts w:ascii="Arial" w:hAnsi="Arial" w:cs="Arial"/>
                <w:b/>
                <w:bCs/>
                <w:sz w:val="20"/>
                <w:szCs w:val="20"/>
              </w:rPr>
              <w:t>Assets:</w:t>
            </w:r>
            <w:r>
              <w:rPr>
                <w:rFonts w:ascii="Arial" w:hAnsi="Arial" w:cs="Arial"/>
                <w:sz w:val="20"/>
                <w:szCs w:val="20"/>
              </w:rPr>
              <w:t xml:space="preserve">  Two members of the public have asked about the well on the High Street which is currently boarded up</w:t>
            </w:r>
            <w:r w:rsidR="004B78C6">
              <w:rPr>
                <w:rFonts w:ascii="Arial" w:hAnsi="Arial" w:cs="Arial"/>
                <w:sz w:val="20"/>
                <w:szCs w:val="20"/>
              </w:rPr>
              <w:t xml:space="preserve"> and which is on the Council’s asset list.  The Clerk will progress this.</w:t>
            </w:r>
            <w:r w:rsidR="001F538F" w:rsidRPr="00DF1EB9">
              <w:rPr>
                <w:rFonts w:ascii="Arial" w:hAnsi="Arial" w:cs="Arial"/>
                <w:sz w:val="20"/>
                <w:szCs w:val="20"/>
              </w:rPr>
              <w:t xml:space="preserve"> </w:t>
            </w:r>
          </w:p>
          <w:p w14:paraId="59FE531F" w14:textId="77777777" w:rsidR="005721E0" w:rsidRPr="005721E0" w:rsidRDefault="005721E0" w:rsidP="005721E0">
            <w:pPr>
              <w:pStyle w:val="ListParagraph"/>
              <w:rPr>
                <w:rFonts w:ascii="Arial" w:hAnsi="Arial" w:cs="Arial"/>
                <w:sz w:val="20"/>
                <w:szCs w:val="20"/>
              </w:rPr>
            </w:pPr>
          </w:p>
          <w:p w14:paraId="7AB2258A" w14:textId="1C407512" w:rsidR="00D82BF4" w:rsidRPr="00F6080D" w:rsidRDefault="006D19E2" w:rsidP="00AF2DEB">
            <w:pPr>
              <w:pStyle w:val="ListParagraph"/>
              <w:numPr>
                <w:ilvl w:val="0"/>
                <w:numId w:val="2"/>
              </w:numPr>
              <w:rPr>
                <w:rFonts w:ascii="Arial" w:hAnsi="Arial" w:cs="Arial"/>
                <w:sz w:val="24"/>
                <w:szCs w:val="24"/>
              </w:rPr>
            </w:pPr>
            <w:r w:rsidRPr="00AF2DEB">
              <w:rPr>
                <w:rFonts w:ascii="Arial" w:hAnsi="Arial" w:cs="Arial"/>
                <w:b/>
                <w:bCs/>
                <w:sz w:val="20"/>
                <w:szCs w:val="20"/>
              </w:rPr>
              <w:t>Drop Kerb:</w:t>
            </w:r>
            <w:r w:rsidRPr="00AF2DEB">
              <w:rPr>
                <w:rFonts w:ascii="Arial" w:hAnsi="Arial" w:cs="Arial"/>
                <w:sz w:val="20"/>
                <w:szCs w:val="20"/>
              </w:rPr>
              <w:t xml:space="preserve"> - </w:t>
            </w:r>
            <w:proofErr w:type="spellStart"/>
            <w:r w:rsidRPr="00AF2DEB">
              <w:rPr>
                <w:rFonts w:ascii="Arial" w:hAnsi="Arial" w:cs="Arial"/>
                <w:sz w:val="20"/>
                <w:szCs w:val="20"/>
              </w:rPr>
              <w:t>Clatterway</w:t>
            </w:r>
            <w:proofErr w:type="spellEnd"/>
            <w:r w:rsidR="00EA00C7" w:rsidRPr="00AF2DEB">
              <w:rPr>
                <w:rFonts w:ascii="Arial" w:hAnsi="Arial" w:cs="Arial"/>
                <w:sz w:val="20"/>
                <w:szCs w:val="20"/>
              </w:rPr>
              <w:t>.</w:t>
            </w:r>
            <w:r w:rsidR="00E46E92" w:rsidRPr="00AF2DEB">
              <w:rPr>
                <w:rFonts w:ascii="Arial" w:hAnsi="Arial" w:cs="Arial"/>
                <w:sz w:val="20"/>
                <w:szCs w:val="20"/>
              </w:rPr>
              <w:t xml:space="preserve">  </w:t>
            </w:r>
            <w:r w:rsidR="003F465F" w:rsidRPr="00AF2DEB">
              <w:rPr>
                <w:rFonts w:ascii="Arial" w:hAnsi="Arial" w:cs="Arial"/>
                <w:sz w:val="20"/>
                <w:szCs w:val="20"/>
              </w:rPr>
              <w:t>The Clerk has requested the drop kerb</w:t>
            </w:r>
            <w:r w:rsidR="00EA48F9" w:rsidRPr="00AF2DEB">
              <w:rPr>
                <w:rFonts w:ascii="Arial" w:hAnsi="Arial" w:cs="Arial"/>
                <w:sz w:val="20"/>
                <w:szCs w:val="20"/>
              </w:rPr>
              <w:t xml:space="preserve"> at the junction with S</w:t>
            </w:r>
            <w:r w:rsidR="00F5494B" w:rsidRPr="00AF2DEB">
              <w:rPr>
                <w:rFonts w:ascii="Arial" w:hAnsi="Arial" w:cs="Arial"/>
                <w:sz w:val="20"/>
                <w:szCs w:val="20"/>
              </w:rPr>
              <w:t>tudy Drive following a request from a member of the public.</w:t>
            </w:r>
            <w:r w:rsidR="0028095D" w:rsidRPr="00AF2DEB">
              <w:rPr>
                <w:rFonts w:ascii="Arial" w:hAnsi="Arial" w:cs="Arial"/>
                <w:sz w:val="20"/>
                <w:szCs w:val="20"/>
              </w:rPr>
              <w:t xml:space="preserve">  This request was refused by the Highways Department.  </w:t>
            </w:r>
            <w:r w:rsidR="00D82BF4" w:rsidRPr="00AF2DEB">
              <w:rPr>
                <w:rFonts w:ascii="Arial" w:hAnsi="Arial" w:cs="Arial"/>
                <w:sz w:val="20"/>
                <w:szCs w:val="20"/>
              </w:rPr>
              <w:t>The reasons given were that mobility scooters are allowed on the highway and following a review by them of the site they believe that the narrow pathway is an issue particularly with the siting of service cabins, telegraph poles etc which cannot be moved.  Also, the mobility scooter user would need to use the carriageway on approach from other roads</w:t>
            </w:r>
            <w:r w:rsidR="00F6080D">
              <w:rPr>
                <w:rFonts w:ascii="Arial" w:hAnsi="Arial" w:cs="Arial"/>
                <w:sz w:val="20"/>
                <w:szCs w:val="20"/>
              </w:rPr>
              <w:t xml:space="preserve">.  RG </w:t>
            </w:r>
            <w:proofErr w:type="spellStart"/>
            <w:r w:rsidR="00F6080D">
              <w:rPr>
                <w:rFonts w:ascii="Arial" w:hAnsi="Arial" w:cs="Arial"/>
                <w:sz w:val="20"/>
                <w:szCs w:val="20"/>
              </w:rPr>
              <w:t>dwill</w:t>
            </w:r>
            <w:proofErr w:type="spellEnd"/>
            <w:r w:rsidR="00F6080D">
              <w:rPr>
                <w:rFonts w:ascii="Arial" w:hAnsi="Arial" w:cs="Arial"/>
                <w:sz w:val="20"/>
                <w:szCs w:val="20"/>
              </w:rPr>
              <w:t xml:space="preserve"> notify the member of the public of the outcome</w:t>
            </w:r>
          </w:p>
          <w:p w14:paraId="0F5AC655" w14:textId="77777777" w:rsidR="00F6080D" w:rsidRPr="00F6080D" w:rsidRDefault="00F6080D" w:rsidP="00F6080D">
            <w:pPr>
              <w:pStyle w:val="ListParagraph"/>
              <w:rPr>
                <w:rFonts w:ascii="Arial" w:hAnsi="Arial" w:cs="Arial"/>
                <w:sz w:val="24"/>
                <w:szCs w:val="24"/>
              </w:rPr>
            </w:pPr>
          </w:p>
          <w:p w14:paraId="5CBB0FD2" w14:textId="7BB8E503" w:rsidR="00F6080D" w:rsidRDefault="00F6080D" w:rsidP="00AF2DEB">
            <w:pPr>
              <w:pStyle w:val="ListParagraph"/>
              <w:numPr>
                <w:ilvl w:val="0"/>
                <w:numId w:val="2"/>
              </w:numPr>
              <w:rPr>
                <w:rFonts w:ascii="Arial" w:hAnsi="Arial" w:cs="Arial"/>
                <w:sz w:val="20"/>
                <w:szCs w:val="20"/>
              </w:rPr>
            </w:pPr>
            <w:r w:rsidRPr="00F6080D">
              <w:rPr>
                <w:rFonts w:ascii="Arial" w:hAnsi="Arial" w:cs="Arial"/>
                <w:sz w:val="20"/>
                <w:szCs w:val="20"/>
              </w:rPr>
              <w:t>BT boxes in the parish</w:t>
            </w:r>
            <w:r w:rsidR="00FE0AC3">
              <w:rPr>
                <w:rFonts w:ascii="Arial" w:hAnsi="Arial" w:cs="Arial"/>
                <w:sz w:val="20"/>
                <w:szCs w:val="20"/>
              </w:rPr>
              <w:t xml:space="preserve">:  </w:t>
            </w:r>
            <w:r w:rsidR="00FE0AC3" w:rsidRPr="00FE0AC3">
              <w:rPr>
                <w:rFonts w:ascii="Arial" w:hAnsi="Arial" w:cs="Arial"/>
                <w:sz w:val="20"/>
                <w:szCs w:val="20"/>
              </w:rPr>
              <w:t>Following correspondence from a village resident, the council agreed to adopt the 3 telephone boxes in the village.  The models are K6, which were produced in 1935 to mark the silver jubilee of King George V.  Two of them are listed as Grade 2 heritage boxes and only one is not in use by the community at present.  The cost will be £1 per box.  The interim clerk will progress this matter</w:t>
            </w:r>
          </w:p>
          <w:p w14:paraId="54EE14B9" w14:textId="77777777" w:rsidR="0010147D" w:rsidRPr="0010147D" w:rsidRDefault="0010147D" w:rsidP="0010147D">
            <w:pPr>
              <w:pStyle w:val="ListParagraph"/>
              <w:rPr>
                <w:rFonts w:ascii="Arial" w:hAnsi="Arial" w:cs="Arial"/>
                <w:sz w:val="20"/>
                <w:szCs w:val="20"/>
              </w:rPr>
            </w:pPr>
          </w:p>
          <w:p w14:paraId="6D4308C9" w14:textId="77777777" w:rsidR="00C70714" w:rsidRDefault="00E4149F" w:rsidP="0082306C">
            <w:pPr>
              <w:pStyle w:val="ListParagraph"/>
              <w:numPr>
                <w:ilvl w:val="0"/>
                <w:numId w:val="2"/>
              </w:numPr>
              <w:rPr>
                <w:rFonts w:ascii="Arial" w:hAnsi="Arial" w:cs="Arial"/>
                <w:sz w:val="24"/>
                <w:szCs w:val="24"/>
              </w:rPr>
            </w:pPr>
            <w:r w:rsidRPr="00E4149F">
              <w:rPr>
                <w:rFonts w:ascii="Arial" w:hAnsi="Arial" w:cs="Arial"/>
                <w:b/>
                <w:bCs/>
                <w:sz w:val="20"/>
                <w:szCs w:val="20"/>
              </w:rPr>
              <w:t>Use of chain saws for Parish Council work:</w:t>
            </w:r>
            <w:r>
              <w:rPr>
                <w:rFonts w:ascii="Arial" w:hAnsi="Arial" w:cs="Arial"/>
                <w:sz w:val="20"/>
                <w:szCs w:val="20"/>
              </w:rPr>
              <w:t xml:space="preserve">  </w:t>
            </w:r>
            <w:r w:rsidR="00DB02CF" w:rsidRPr="00E4149F">
              <w:rPr>
                <w:rFonts w:ascii="Arial" w:hAnsi="Arial" w:cs="Arial"/>
                <w:sz w:val="20"/>
                <w:szCs w:val="20"/>
              </w:rPr>
              <w:t>The Parish Council insurers have agreed to cover volunteers with chain saw experience for tree work provided certain criteria is met, e.g. compliance with the Health and Safety Act.  The work must be completed at ground level.  A full</w:t>
            </w:r>
            <w:r w:rsidR="00DB02CF" w:rsidRPr="00E4149F">
              <w:rPr>
                <w:rFonts w:ascii="Arial" w:hAnsi="Arial" w:cs="Arial"/>
                <w:sz w:val="24"/>
                <w:szCs w:val="24"/>
              </w:rPr>
              <w:t xml:space="preserve"> </w:t>
            </w:r>
            <w:r w:rsidR="00DB02CF" w:rsidRPr="00E4149F">
              <w:rPr>
                <w:rFonts w:ascii="Arial" w:hAnsi="Arial" w:cs="Arial"/>
                <w:sz w:val="20"/>
                <w:szCs w:val="20"/>
              </w:rPr>
              <w:t>risk assessment will need to be carried out before any work commences to comply with the policy</w:t>
            </w:r>
            <w:r w:rsidR="00DB02CF" w:rsidRPr="00E4149F">
              <w:rPr>
                <w:rFonts w:ascii="Arial" w:hAnsi="Arial" w:cs="Arial"/>
                <w:sz w:val="24"/>
                <w:szCs w:val="24"/>
              </w:rPr>
              <w:t xml:space="preserve">.  </w:t>
            </w:r>
          </w:p>
          <w:p w14:paraId="3FB50AD2" w14:textId="77777777" w:rsidR="00AF3069" w:rsidRPr="00AF3069" w:rsidRDefault="00AF3069" w:rsidP="00AF3069">
            <w:pPr>
              <w:pStyle w:val="ListParagraph"/>
              <w:rPr>
                <w:rFonts w:ascii="Arial" w:hAnsi="Arial" w:cs="Arial"/>
                <w:sz w:val="24"/>
                <w:szCs w:val="24"/>
              </w:rPr>
            </w:pPr>
          </w:p>
          <w:p w14:paraId="76C442E6" w14:textId="48CC067A" w:rsidR="00AF3069" w:rsidRPr="0082306C" w:rsidRDefault="00AF3069" w:rsidP="00AF3069">
            <w:pPr>
              <w:pStyle w:val="ListParagraph"/>
              <w:rPr>
                <w:rFonts w:ascii="Arial" w:hAnsi="Arial" w:cs="Arial"/>
                <w:sz w:val="24"/>
                <w:szCs w:val="24"/>
              </w:rPr>
            </w:pPr>
          </w:p>
        </w:tc>
        <w:tc>
          <w:tcPr>
            <w:tcW w:w="942" w:type="dxa"/>
          </w:tcPr>
          <w:p w14:paraId="3B839AD9" w14:textId="77777777" w:rsidR="000147AE" w:rsidRDefault="000147AE">
            <w:pPr>
              <w:rPr>
                <w:rFonts w:ascii="Arial" w:hAnsi="Arial" w:cs="Arial"/>
                <w:sz w:val="20"/>
                <w:szCs w:val="20"/>
              </w:rPr>
            </w:pPr>
          </w:p>
          <w:p w14:paraId="1FC68B97" w14:textId="77777777" w:rsidR="00EC498A" w:rsidRDefault="00EC498A">
            <w:pPr>
              <w:rPr>
                <w:rFonts w:ascii="Arial" w:hAnsi="Arial" w:cs="Arial"/>
                <w:sz w:val="20"/>
                <w:szCs w:val="20"/>
              </w:rPr>
            </w:pPr>
          </w:p>
          <w:p w14:paraId="72704F78" w14:textId="77777777" w:rsidR="00EC498A" w:rsidRDefault="00EC498A">
            <w:pPr>
              <w:rPr>
                <w:rFonts w:ascii="Arial" w:hAnsi="Arial" w:cs="Arial"/>
                <w:sz w:val="20"/>
                <w:szCs w:val="20"/>
              </w:rPr>
            </w:pPr>
          </w:p>
          <w:p w14:paraId="43D67DCA" w14:textId="2EA286DF" w:rsidR="00EC498A" w:rsidRDefault="004220D0">
            <w:pPr>
              <w:rPr>
                <w:rFonts w:ascii="Arial" w:hAnsi="Arial" w:cs="Arial"/>
                <w:sz w:val="20"/>
                <w:szCs w:val="20"/>
              </w:rPr>
            </w:pPr>
            <w:r>
              <w:rPr>
                <w:rFonts w:ascii="Arial" w:hAnsi="Arial" w:cs="Arial"/>
                <w:sz w:val="20"/>
                <w:szCs w:val="20"/>
              </w:rPr>
              <w:t>JS</w:t>
            </w:r>
          </w:p>
          <w:p w14:paraId="42DF4F4D" w14:textId="77777777" w:rsidR="00EC498A" w:rsidRDefault="00EC498A">
            <w:pPr>
              <w:rPr>
                <w:rFonts w:ascii="Arial" w:hAnsi="Arial" w:cs="Arial"/>
                <w:sz w:val="20"/>
                <w:szCs w:val="20"/>
              </w:rPr>
            </w:pPr>
          </w:p>
          <w:p w14:paraId="50928786" w14:textId="77777777" w:rsidR="00EC498A" w:rsidRDefault="00EC498A">
            <w:pPr>
              <w:rPr>
                <w:rFonts w:ascii="Arial" w:hAnsi="Arial" w:cs="Arial"/>
                <w:sz w:val="20"/>
                <w:szCs w:val="20"/>
              </w:rPr>
            </w:pPr>
          </w:p>
          <w:p w14:paraId="03F40B8D" w14:textId="77777777" w:rsidR="00EC498A" w:rsidRDefault="00EC498A">
            <w:pPr>
              <w:rPr>
                <w:rFonts w:ascii="Arial" w:hAnsi="Arial" w:cs="Arial"/>
                <w:sz w:val="20"/>
                <w:szCs w:val="20"/>
              </w:rPr>
            </w:pPr>
          </w:p>
          <w:p w14:paraId="36686A6C" w14:textId="77777777" w:rsidR="00DC19E6" w:rsidRDefault="00DC19E6">
            <w:pPr>
              <w:rPr>
                <w:rFonts w:ascii="Arial" w:hAnsi="Arial" w:cs="Arial"/>
                <w:sz w:val="20"/>
                <w:szCs w:val="20"/>
              </w:rPr>
            </w:pPr>
          </w:p>
          <w:p w14:paraId="2993998A" w14:textId="4190B54E" w:rsidR="00DC19E6" w:rsidRDefault="00DC19E6">
            <w:pPr>
              <w:rPr>
                <w:rFonts w:ascii="Arial" w:hAnsi="Arial" w:cs="Arial"/>
                <w:sz w:val="20"/>
                <w:szCs w:val="20"/>
              </w:rPr>
            </w:pPr>
          </w:p>
          <w:p w14:paraId="32F002E6" w14:textId="77777777" w:rsidR="00395C93" w:rsidRDefault="00395C93">
            <w:pPr>
              <w:rPr>
                <w:rFonts w:ascii="Arial" w:hAnsi="Arial" w:cs="Arial"/>
                <w:sz w:val="20"/>
                <w:szCs w:val="20"/>
              </w:rPr>
            </w:pPr>
          </w:p>
          <w:p w14:paraId="09D1429C" w14:textId="77777777" w:rsidR="00A72622" w:rsidRDefault="00A72622">
            <w:pPr>
              <w:rPr>
                <w:rFonts w:ascii="Arial" w:hAnsi="Arial" w:cs="Arial"/>
                <w:sz w:val="20"/>
                <w:szCs w:val="20"/>
              </w:rPr>
            </w:pPr>
          </w:p>
          <w:p w14:paraId="42E1DCD7" w14:textId="77777777" w:rsidR="00A72622" w:rsidRDefault="00A72622">
            <w:pPr>
              <w:rPr>
                <w:rFonts w:ascii="Arial" w:hAnsi="Arial" w:cs="Arial"/>
                <w:sz w:val="20"/>
                <w:szCs w:val="20"/>
              </w:rPr>
            </w:pPr>
          </w:p>
          <w:p w14:paraId="511CA1E0" w14:textId="0B7E9BD7" w:rsidR="0054072A" w:rsidRDefault="0054072A">
            <w:pPr>
              <w:rPr>
                <w:rFonts w:ascii="Arial" w:hAnsi="Arial" w:cs="Arial"/>
                <w:sz w:val="20"/>
                <w:szCs w:val="20"/>
              </w:rPr>
            </w:pPr>
          </w:p>
          <w:p w14:paraId="3E62DF33" w14:textId="77777777" w:rsidR="0054072A" w:rsidRDefault="0054072A">
            <w:pPr>
              <w:rPr>
                <w:rFonts w:ascii="Arial" w:hAnsi="Arial" w:cs="Arial"/>
                <w:sz w:val="20"/>
                <w:szCs w:val="20"/>
              </w:rPr>
            </w:pPr>
          </w:p>
          <w:p w14:paraId="41793041" w14:textId="22E3A1B3" w:rsidR="0031583F" w:rsidRDefault="006A06F4">
            <w:pPr>
              <w:rPr>
                <w:rFonts w:ascii="Arial" w:hAnsi="Arial" w:cs="Arial"/>
                <w:sz w:val="20"/>
                <w:szCs w:val="20"/>
              </w:rPr>
            </w:pPr>
            <w:r>
              <w:rPr>
                <w:rFonts w:ascii="Arial" w:hAnsi="Arial" w:cs="Arial"/>
                <w:sz w:val="20"/>
                <w:szCs w:val="20"/>
              </w:rPr>
              <w:t>JB</w:t>
            </w:r>
          </w:p>
          <w:p w14:paraId="29EB095C" w14:textId="3DDFB986" w:rsidR="00B95C42" w:rsidRDefault="00B95C42">
            <w:pPr>
              <w:rPr>
                <w:rFonts w:ascii="Arial" w:hAnsi="Arial" w:cs="Arial"/>
                <w:sz w:val="20"/>
                <w:szCs w:val="20"/>
              </w:rPr>
            </w:pPr>
          </w:p>
          <w:p w14:paraId="2E0D9194" w14:textId="2246645E" w:rsidR="001A578F" w:rsidRDefault="001A578F">
            <w:pPr>
              <w:rPr>
                <w:rFonts w:ascii="Arial" w:hAnsi="Arial" w:cs="Arial"/>
                <w:sz w:val="20"/>
                <w:szCs w:val="20"/>
              </w:rPr>
            </w:pPr>
          </w:p>
          <w:p w14:paraId="58F0F834" w14:textId="77777777" w:rsidR="007C2F1F" w:rsidRDefault="007C2F1F">
            <w:pPr>
              <w:rPr>
                <w:rFonts w:ascii="Arial" w:hAnsi="Arial" w:cs="Arial"/>
                <w:sz w:val="20"/>
                <w:szCs w:val="20"/>
              </w:rPr>
            </w:pPr>
          </w:p>
          <w:p w14:paraId="51A88FE7" w14:textId="05B05672" w:rsidR="00DC19E6" w:rsidRDefault="00C838C4">
            <w:pPr>
              <w:rPr>
                <w:rFonts w:ascii="Arial" w:hAnsi="Arial" w:cs="Arial"/>
                <w:sz w:val="20"/>
                <w:szCs w:val="20"/>
              </w:rPr>
            </w:pPr>
            <w:r>
              <w:rPr>
                <w:rFonts w:ascii="Arial" w:hAnsi="Arial" w:cs="Arial"/>
                <w:sz w:val="20"/>
                <w:szCs w:val="20"/>
              </w:rPr>
              <w:t>JS</w:t>
            </w:r>
          </w:p>
          <w:p w14:paraId="497B8970" w14:textId="77777777" w:rsidR="00DC19E6" w:rsidRDefault="00DC19E6">
            <w:pPr>
              <w:rPr>
                <w:rFonts w:ascii="Arial" w:hAnsi="Arial" w:cs="Arial"/>
                <w:sz w:val="20"/>
                <w:szCs w:val="20"/>
              </w:rPr>
            </w:pPr>
          </w:p>
          <w:p w14:paraId="6A031FA6" w14:textId="0DB1CD95" w:rsidR="0035537A" w:rsidRDefault="0035537A">
            <w:pPr>
              <w:rPr>
                <w:rFonts w:ascii="Arial" w:hAnsi="Arial" w:cs="Arial"/>
                <w:sz w:val="20"/>
                <w:szCs w:val="20"/>
              </w:rPr>
            </w:pPr>
          </w:p>
          <w:p w14:paraId="3DC1BA37" w14:textId="2F2D0A32" w:rsidR="0035537A" w:rsidRDefault="009F17D5">
            <w:pPr>
              <w:rPr>
                <w:rFonts w:ascii="Arial" w:hAnsi="Arial" w:cs="Arial"/>
                <w:sz w:val="20"/>
                <w:szCs w:val="20"/>
              </w:rPr>
            </w:pPr>
            <w:r>
              <w:rPr>
                <w:rFonts w:ascii="Arial" w:hAnsi="Arial" w:cs="Arial"/>
                <w:sz w:val="20"/>
                <w:szCs w:val="20"/>
              </w:rPr>
              <w:t>JS</w:t>
            </w:r>
          </w:p>
          <w:p w14:paraId="0AE9A857" w14:textId="77777777" w:rsidR="008767E1" w:rsidRDefault="008767E1">
            <w:pPr>
              <w:rPr>
                <w:rFonts w:ascii="Arial" w:hAnsi="Arial" w:cs="Arial"/>
                <w:sz w:val="20"/>
                <w:szCs w:val="20"/>
              </w:rPr>
            </w:pPr>
          </w:p>
          <w:p w14:paraId="316FF73B" w14:textId="77777777" w:rsidR="008767E1" w:rsidRDefault="008767E1">
            <w:pPr>
              <w:rPr>
                <w:rFonts w:ascii="Arial" w:hAnsi="Arial" w:cs="Arial"/>
                <w:sz w:val="20"/>
                <w:szCs w:val="20"/>
              </w:rPr>
            </w:pPr>
          </w:p>
          <w:p w14:paraId="36A49105" w14:textId="77777777" w:rsidR="009F17D5" w:rsidRDefault="009F17D5">
            <w:pPr>
              <w:rPr>
                <w:rFonts w:ascii="Arial" w:hAnsi="Arial" w:cs="Arial"/>
                <w:sz w:val="20"/>
                <w:szCs w:val="20"/>
              </w:rPr>
            </w:pPr>
          </w:p>
          <w:p w14:paraId="07D8FAAD" w14:textId="77777777" w:rsidR="009F17D5" w:rsidRDefault="009F17D5">
            <w:pPr>
              <w:rPr>
                <w:rFonts w:ascii="Arial" w:hAnsi="Arial" w:cs="Arial"/>
                <w:sz w:val="20"/>
                <w:szCs w:val="20"/>
              </w:rPr>
            </w:pPr>
          </w:p>
          <w:p w14:paraId="5D47E7FA" w14:textId="625C3E90" w:rsidR="0035537A" w:rsidRDefault="00C219CF">
            <w:pPr>
              <w:rPr>
                <w:rFonts w:ascii="Arial" w:hAnsi="Arial" w:cs="Arial"/>
                <w:sz w:val="20"/>
                <w:szCs w:val="20"/>
              </w:rPr>
            </w:pPr>
            <w:r>
              <w:rPr>
                <w:rFonts w:ascii="Arial" w:hAnsi="Arial" w:cs="Arial"/>
                <w:sz w:val="20"/>
                <w:szCs w:val="20"/>
              </w:rPr>
              <w:t>SS</w:t>
            </w:r>
          </w:p>
          <w:p w14:paraId="197198C9" w14:textId="77777777" w:rsidR="00845E6D" w:rsidRDefault="00845E6D">
            <w:pPr>
              <w:rPr>
                <w:rFonts w:ascii="Arial" w:hAnsi="Arial" w:cs="Arial"/>
                <w:sz w:val="20"/>
                <w:szCs w:val="20"/>
              </w:rPr>
            </w:pPr>
          </w:p>
          <w:p w14:paraId="78E36E66" w14:textId="20CABA37" w:rsidR="00DC19E6" w:rsidRDefault="00DC19E6">
            <w:pPr>
              <w:rPr>
                <w:rFonts w:ascii="Arial" w:hAnsi="Arial" w:cs="Arial"/>
                <w:sz w:val="20"/>
                <w:szCs w:val="20"/>
              </w:rPr>
            </w:pPr>
          </w:p>
          <w:p w14:paraId="0D7047EA" w14:textId="77777777" w:rsidR="00DC19E6" w:rsidRDefault="00DC19E6">
            <w:pPr>
              <w:rPr>
                <w:rFonts w:ascii="Arial" w:hAnsi="Arial" w:cs="Arial"/>
                <w:sz w:val="20"/>
                <w:szCs w:val="20"/>
              </w:rPr>
            </w:pPr>
          </w:p>
          <w:p w14:paraId="7E522C23" w14:textId="0AE72BA2" w:rsidR="00DC19E6" w:rsidRDefault="00AC4F43">
            <w:pPr>
              <w:rPr>
                <w:rFonts w:ascii="Arial" w:hAnsi="Arial" w:cs="Arial"/>
                <w:sz w:val="20"/>
                <w:szCs w:val="20"/>
              </w:rPr>
            </w:pPr>
            <w:r>
              <w:rPr>
                <w:rFonts w:ascii="Arial" w:hAnsi="Arial" w:cs="Arial"/>
                <w:sz w:val="20"/>
                <w:szCs w:val="20"/>
              </w:rPr>
              <w:t>RG</w:t>
            </w:r>
          </w:p>
          <w:p w14:paraId="15E3490F" w14:textId="77777777" w:rsidR="00845E6D" w:rsidRDefault="00845E6D">
            <w:pPr>
              <w:rPr>
                <w:rFonts w:ascii="Arial" w:hAnsi="Arial" w:cs="Arial"/>
                <w:sz w:val="20"/>
                <w:szCs w:val="20"/>
              </w:rPr>
            </w:pPr>
          </w:p>
          <w:p w14:paraId="6B9CD570" w14:textId="77777777" w:rsidR="00EE67B1" w:rsidRDefault="00EE67B1">
            <w:pPr>
              <w:rPr>
                <w:rFonts w:ascii="Arial" w:hAnsi="Arial" w:cs="Arial"/>
                <w:sz w:val="20"/>
                <w:szCs w:val="20"/>
              </w:rPr>
            </w:pPr>
          </w:p>
          <w:p w14:paraId="5158CE76" w14:textId="433974E9" w:rsidR="00DC19E6" w:rsidRDefault="00DC19E6">
            <w:pPr>
              <w:rPr>
                <w:rFonts w:ascii="Arial" w:hAnsi="Arial" w:cs="Arial"/>
                <w:sz w:val="20"/>
                <w:szCs w:val="20"/>
              </w:rPr>
            </w:pPr>
          </w:p>
          <w:p w14:paraId="204D1FC3" w14:textId="67EB301D" w:rsidR="00DC19E6" w:rsidRDefault="00DC19E6">
            <w:pPr>
              <w:rPr>
                <w:rFonts w:ascii="Arial" w:hAnsi="Arial" w:cs="Arial"/>
                <w:sz w:val="20"/>
                <w:szCs w:val="20"/>
              </w:rPr>
            </w:pPr>
          </w:p>
          <w:p w14:paraId="21B1D23E" w14:textId="77777777" w:rsidR="00DC19E6" w:rsidRDefault="00DC19E6">
            <w:pPr>
              <w:rPr>
                <w:rFonts w:ascii="Arial" w:hAnsi="Arial" w:cs="Arial"/>
                <w:sz w:val="20"/>
                <w:szCs w:val="20"/>
              </w:rPr>
            </w:pPr>
          </w:p>
          <w:p w14:paraId="5CD215ED" w14:textId="77777777" w:rsidR="00DC19E6" w:rsidRDefault="00DC19E6">
            <w:pPr>
              <w:rPr>
                <w:rFonts w:ascii="Arial" w:hAnsi="Arial" w:cs="Arial"/>
                <w:sz w:val="20"/>
                <w:szCs w:val="20"/>
              </w:rPr>
            </w:pPr>
          </w:p>
          <w:p w14:paraId="60ADC629" w14:textId="50EA3360" w:rsidR="00DC19E6" w:rsidRDefault="00DC19E6">
            <w:pPr>
              <w:rPr>
                <w:rFonts w:ascii="Arial" w:hAnsi="Arial" w:cs="Arial"/>
                <w:sz w:val="20"/>
                <w:szCs w:val="20"/>
              </w:rPr>
            </w:pPr>
          </w:p>
          <w:p w14:paraId="30AC769C" w14:textId="77777777" w:rsidR="000149AE" w:rsidRDefault="000149AE">
            <w:pPr>
              <w:rPr>
                <w:rFonts w:ascii="Arial" w:hAnsi="Arial" w:cs="Arial"/>
                <w:sz w:val="20"/>
                <w:szCs w:val="20"/>
              </w:rPr>
            </w:pPr>
          </w:p>
          <w:p w14:paraId="67CBE08B" w14:textId="13DAABB4" w:rsidR="000149AE" w:rsidRDefault="000149AE">
            <w:pPr>
              <w:rPr>
                <w:rFonts w:ascii="Arial" w:hAnsi="Arial" w:cs="Arial"/>
                <w:sz w:val="20"/>
                <w:szCs w:val="20"/>
              </w:rPr>
            </w:pPr>
          </w:p>
          <w:p w14:paraId="4B0C2CD4" w14:textId="7AA95EB8" w:rsidR="000149AE" w:rsidRDefault="000149AE">
            <w:pPr>
              <w:rPr>
                <w:rFonts w:ascii="Arial" w:hAnsi="Arial" w:cs="Arial"/>
                <w:sz w:val="20"/>
                <w:szCs w:val="20"/>
              </w:rPr>
            </w:pPr>
          </w:p>
          <w:p w14:paraId="559C46A7" w14:textId="77777777" w:rsidR="00CA0641" w:rsidRDefault="00CA0641">
            <w:pPr>
              <w:rPr>
                <w:rFonts w:ascii="Arial" w:hAnsi="Arial" w:cs="Arial"/>
                <w:sz w:val="20"/>
                <w:szCs w:val="20"/>
              </w:rPr>
            </w:pPr>
          </w:p>
          <w:p w14:paraId="04CAC307" w14:textId="2F6EC3D9" w:rsidR="0093402F" w:rsidRDefault="00E94CCA">
            <w:pPr>
              <w:rPr>
                <w:rFonts w:ascii="Arial" w:hAnsi="Arial" w:cs="Arial"/>
                <w:sz w:val="20"/>
                <w:szCs w:val="20"/>
              </w:rPr>
            </w:pPr>
            <w:r>
              <w:rPr>
                <w:rFonts w:ascii="Arial" w:hAnsi="Arial" w:cs="Arial"/>
                <w:sz w:val="20"/>
                <w:szCs w:val="20"/>
              </w:rPr>
              <w:t>SS</w:t>
            </w:r>
          </w:p>
          <w:p w14:paraId="738A036F" w14:textId="6456407D" w:rsidR="00F8443E" w:rsidRDefault="00F8443E">
            <w:pPr>
              <w:rPr>
                <w:rFonts w:ascii="Arial" w:hAnsi="Arial" w:cs="Arial"/>
                <w:sz w:val="20"/>
                <w:szCs w:val="20"/>
              </w:rPr>
            </w:pPr>
          </w:p>
          <w:p w14:paraId="653F7E92" w14:textId="77777777" w:rsidR="008174D3" w:rsidRDefault="008174D3">
            <w:pPr>
              <w:rPr>
                <w:rFonts w:ascii="Arial" w:hAnsi="Arial" w:cs="Arial"/>
                <w:sz w:val="20"/>
                <w:szCs w:val="20"/>
              </w:rPr>
            </w:pPr>
          </w:p>
          <w:p w14:paraId="39578EE8" w14:textId="23BD2161" w:rsidR="001B3B45" w:rsidRDefault="00A77D85">
            <w:pPr>
              <w:rPr>
                <w:rFonts w:ascii="Arial" w:hAnsi="Arial" w:cs="Arial"/>
                <w:sz w:val="20"/>
                <w:szCs w:val="20"/>
              </w:rPr>
            </w:pPr>
            <w:r>
              <w:rPr>
                <w:rFonts w:ascii="Arial" w:hAnsi="Arial" w:cs="Arial"/>
                <w:sz w:val="20"/>
                <w:szCs w:val="20"/>
              </w:rPr>
              <w:t>JS</w:t>
            </w:r>
          </w:p>
          <w:p w14:paraId="2630146A" w14:textId="4FD1E097" w:rsidR="001B3B45" w:rsidRDefault="001B3B45">
            <w:pPr>
              <w:rPr>
                <w:rFonts w:ascii="Arial" w:hAnsi="Arial" w:cs="Arial"/>
                <w:sz w:val="20"/>
                <w:szCs w:val="20"/>
              </w:rPr>
            </w:pPr>
          </w:p>
          <w:p w14:paraId="0C0E22CC" w14:textId="1FE0A525" w:rsidR="008952A0" w:rsidRDefault="008952A0">
            <w:pPr>
              <w:rPr>
                <w:rFonts w:ascii="Arial" w:hAnsi="Arial" w:cs="Arial"/>
                <w:sz w:val="20"/>
                <w:szCs w:val="20"/>
              </w:rPr>
            </w:pPr>
            <w:r>
              <w:rPr>
                <w:rFonts w:ascii="Arial" w:hAnsi="Arial" w:cs="Arial"/>
                <w:sz w:val="20"/>
                <w:szCs w:val="20"/>
              </w:rPr>
              <w:t>JS</w:t>
            </w:r>
          </w:p>
          <w:p w14:paraId="3ACA6C83" w14:textId="77777777" w:rsidR="00914925" w:rsidRDefault="00914925">
            <w:pPr>
              <w:rPr>
                <w:rFonts w:ascii="Arial" w:hAnsi="Arial" w:cs="Arial"/>
                <w:sz w:val="20"/>
                <w:szCs w:val="20"/>
              </w:rPr>
            </w:pPr>
          </w:p>
          <w:p w14:paraId="2FE74842" w14:textId="77777777" w:rsidR="003B5D1A" w:rsidRDefault="003B5D1A">
            <w:pPr>
              <w:rPr>
                <w:rFonts w:ascii="Arial" w:hAnsi="Arial" w:cs="Arial"/>
                <w:sz w:val="20"/>
                <w:szCs w:val="20"/>
              </w:rPr>
            </w:pPr>
          </w:p>
          <w:p w14:paraId="60277300" w14:textId="77777777" w:rsidR="003B61B6" w:rsidRDefault="003B61B6">
            <w:pPr>
              <w:rPr>
                <w:rFonts w:ascii="Arial" w:hAnsi="Arial" w:cs="Arial"/>
                <w:sz w:val="20"/>
                <w:szCs w:val="20"/>
              </w:rPr>
            </w:pPr>
          </w:p>
          <w:p w14:paraId="613029DA" w14:textId="77777777" w:rsidR="009547E0" w:rsidRDefault="009547E0">
            <w:pPr>
              <w:rPr>
                <w:rFonts w:ascii="Arial" w:hAnsi="Arial" w:cs="Arial"/>
                <w:sz w:val="20"/>
                <w:szCs w:val="20"/>
              </w:rPr>
            </w:pPr>
          </w:p>
          <w:p w14:paraId="70BEA732" w14:textId="77777777" w:rsidR="006E2FEC" w:rsidRDefault="006E2FEC">
            <w:pPr>
              <w:rPr>
                <w:rFonts w:ascii="Arial" w:hAnsi="Arial" w:cs="Arial"/>
                <w:sz w:val="20"/>
                <w:szCs w:val="20"/>
              </w:rPr>
            </w:pPr>
          </w:p>
          <w:p w14:paraId="5900F224" w14:textId="77777777" w:rsidR="006E2FEC" w:rsidRDefault="006E2FEC">
            <w:pPr>
              <w:rPr>
                <w:rFonts w:ascii="Arial" w:hAnsi="Arial" w:cs="Arial"/>
                <w:sz w:val="20"/>
                <w:szCs w:val="20"/>
              </w:rPr>
            </w:pPr>
          </w:p>
          <w:p w14:paraId="65F4A357" w14:textId="5D2113C9" w:rsidR="003B5D1A" w:rsidRDefault="00EA48F9">
            <w:pPr>
              <w:rPr>
                <w:rFonts w:ascii="Arial" w:hAnsi="Arial" w:cs="Arial"/>
                <w:sz w:val="20"/>
                <w:szCs w:val="20"/>
              </w:rPr>
            </w:pPr>
            <w:r>
              <w:rPr>
                <w:rFonts w:ascii="Arial" w:hAnsi="Arial" w:cs="Arial"/>
                <w:sz w:val="20"/>
                <w:szCs w:val="20"/>
              </w:rPr>
              <w:t>J</w:t>
            </w:r>
            <w:r w:rsidR="009547E0">
              <w:rPr>
                <w:rFonts w:ascii="Arial" w:hAnsi="Arial" w:cs="Arial"/>
                <w:sz w:val="20"/>
                <w:szCs w:val="20"/>
              </w:rPr>
              <w:t>B</w:t>
            </w:r>
          </w:p>
          <w:p w14:paraId="48016F52" w14:textId="1EABE543" w:rsidR="003B61B6" w:rsidRDefault="003B61B6">
            <w:pPr>
              <w:rPr>
                <w:rFonts w:ascii="Arial" w:hAnsi="Arial" w:cs="Arial"/>
                <w:sz w:val="20"/>
                <w:szCs w:val="20"/>
              </w:rPr>
            </w:pPr>
          </w:p>
          <w:p w14:paraId="1BA58C8B" w14:textId="77777777" w:rsidR="003B61B6" w:rsidRDefault="003B61B6">
            <w:pPr>
              <w:rPr>
                <w:rFonts w:ascii="Arial" w:hAnsi="Arial" w:cs="Arial"/>
                <w:sz w:val="20"/>
                <w:szCs w:val="20"/>
              </w:rPr>
            </w:pPr>
          </w:p>
          <w:p w14:paraId="7AD60434" w14:textId="1E1C572E" w:rsidR="00A24BF1" w:rsidRDefault="00A24BF1">
            <w:pPr>
              <w:rPr>
                <w:rFonts w:ascii="Arial" w:hAnsi="Arial" w:cs="Arial"/>
                <w:sz w:val="20"/>
                <w:szCs w:val="20"/>
              </w:rPr>
            </w:pPr>
            <w:r>
              <w:rPr>
                <w:rFonts w:ascii="Arial" w:hAnsi="Arial" w:cs="Arial"/>
                <w:sz w:val="20"/>
                <w:szCs w:val="20"/>
              </w:rPr>
              <w:t>JB</w:t>
            </w:r>
          </w:p>
          <w:p w14:paraId="5A9F3D4D" w14:textId="77777777" w:rsidR="00FA658B" w:rsidRDefault="00FA658B">
            <w:pPr>
              <w:rPr>
                <w:rFonts w:ascii="Arial" w:hAnsi="Arial" w:cs="Arial"/>
                <w:sz w:val="20"/>
                <w:szCs w:val="20"/>
              </w:rPr>
            </w:pPr>
          </w:p>
          <w:p w14:paraId="1C775717" w14:textId="77777777" w:rsidR="00FA658B" w:rsidRDefault="00FA658B">
            <w:pPr>
              <w:rPr>
                <w:rFonts w:ascii="Arial" w:hAnsi="Arial" w:cs="Arial"/>
                <w:sz w:val="20"/>
                <w:szCs w:val="20"/>
              </w:rPr>
            </w:pPr>
          </w:p>
          <w:p w14:paraId="373691DB" w14:textId="77777777" w:rsidR="00FA658B" w:rsidRDefault="00FA658B">
            <w:pPr>
              <w:rPr>
                <w:rFonts w:ascii="Arial" w:hAnsi="Arial" w:cs="Arial"/>
                <w:sz w:val="20"/>
                <w:szCs w:val="20"/>
              </w:rPr>
            </w:pPr>
          </w:p>
          <w:p w14:paraId="1B70233B" w14:textId="2954D9DC" w:rsidR="006B4F91" w:rsidRDefault="00970B8C">
            <w:pPr>
              <w:rPr>
                <w:rFonts w:ascii="Arial" w:hAnsi="Arial" w:cs="Arial"/>
                <w:sz w:val="20"/>
                <w:szCs w:val="20"/>
              </w:rPr>
            </w:pPr>
            <w:r>
              <w:rPr>
                <w:rFonts w:ascii="Arial" w:hAnsi="Arial" w:cs="Arial"/>
                <w:sz w:val="20"/>
                <w:szCs w:val="20"/>
              </w:rPr>
              <w:t>SS</w:t>
            </w:r>
          </w:p>
          <w:p w14:paraId="350AE312" w14:textId="72A6DABB" w:rsidR="00F1033A" w:rsidRDefault="00F1033A">
            <w:pPr>
              <w:rPr>
                <w:rFonts w:ascii="Arial" w:hAnsi="Arial" w:cs="Arial"/>
                <w:sz w:val="20"/>
                <w:szCs w:val="20"/>
              </w:rPr>
            </w:pPr>
          </w:p>
          <w:p w14:paraId="49EBDA93" w14:textId="21F0B07E" w:rsidR="00E6065C" w:rsidRDefault="00E6065C">
            <w:pPr>
              <w:rPr>
                <w:rFonts w:ascii="Arial" w:hAnsi="Arial" w:cs="Arial"/>
                <w:sz w:val="20"/>
                <w:szCs w:val="20"/>
              </w:rPr>
            </w:pPr>
          </w:p>
          <w:p w14:paraId="755BF6C7" w14:textId="0D75920B" w:rsidR="00E6065C" w:rsidRDefault="00E6065C">
            <w:pPr>
              <w:rPr>
                <w:rFonts w:ascii="Arial" w:hAnsi="Arial" w:cs="Arial"/>
                <w:sz w:val="20"/>
                <w:szCs w:val="20"/>
              </w:rPr>
            </w:pPr>
          </w:p>
          <w:p w14:paraId="66D4DF17" w14:textId="77777777" w:rsidR="00E6065C" w:rsidRDefault="00E6065C">
            <w:pPr>
              <w:rPr>
                <w:rFonts w:ascii="Arial" w:hAnsi="Arial" w:cs="Arial"/>
                <w:sz w:val="20"/>
                <w:szCs w:val="20"/>
              </w:rPr>
            </w:pPr>
          </w:p>
          <w:p w14:paraId="4024C2BD" w14:textId="77777777" w:rsidR="00896549" w:rsidRDefault="00896549">
            <w:pPr>
              <w:rPr>
                <w:rFonts w:ascii="Arial" w:hAnsi="Arial" w:cs="Arial"/>
                <w:sz w:val="20"/>
                <w:szCs w:val="20"/>
              </w:rPr>
            </w:pPr>
          </w:p>
          <w:p w14:paraId="09C1201B" w14:textId="77777777" w:rsidR="00457E0F" w:rsidRDefault="00457E0F">
            <w:pPr>
              <w:rPr>
                <w:rFonts w:ascii="Arial" w:hAnsi="Arial" w:cs="Arial"/>
                <w:sz w:val="20"/>
                <w:szCs w:val="20"/>
              </w:rPr>
            </w:pPr>
          </w:p>
          <w:p w14:paraId="08A8E712" w14:textId="77777777" w:rsidR="00541BC3" w:rsidRDefault="00541BC3">
            <w:pPr>
              <w:rPr>
                <w:rFonts w:ascii="Arial" w:hAnsi="Arial" w:cs="Arial"/>
                <w:sz w:val="20"/>
                <w:szCs w:val="20"/>
              </w:rPr>
            </w:pPr>
          </w:p>
          <w:p w14:paraId="0C80820D" w14:textId="77777777" w:rsidR="00A419DD" w:rsidRDefault="00A419DD">
            <w:pPr>
              <w:rPr>
                <w:rFonts w:ascii="Arial" w:hAnsi="Arial" w:cs="Arial"/>
                <w:sz w:val="20"/>
                <w:szCs w:val="20"/>
              </w:rPr>
            </w:pPr>
          </w:p>
          <w:p w14:paraId="4B804F79" w14:textId="77777777" w:rsidR="00A419DD" w:rsidRDefault="00A419DD">
            <w:pPr>
              <w:rPr>
                <w:rFonts w:ascii="Arial" w:hAnsi="Arial" w:cs="Arial"/>
                <w:sz w:val="20"/>
                <w:szCs w:val="20"/>
              </w:rPr>
            </w:pPr>
          </w:p>
          <w:p w14:paraId="040FBF25" w14:textId="77777777" w:rsidR="00A419DD" w:rsidRDefault="00A419DD">
            <w:pPr>
              <w:rPr>
                <w:rFonts w:ascii="Arial" w:hAnsi="Arial" w:cs="Arial"/>
                <w:sz w:val="20"/>
                <w:szCs w:val="20"/>
              </w:rPr>
            </w:pPr>
          </w:p>
          <w:p w14:paraId="76958F5A" w14:textId="77777777" w:rsidR="00A419DD" w:rsidRDefault="00A419DD">
            <w:pPr>
              <w:rPr>
                <w:rFonts w:ascii="Arial" w:hAnsi="Arial" w:cs="Arial"/>
                <w:sz w:val="20"/>
                <w:szCs w:val="20"/>
              </w:rPr>
            </w:pPr>
          </w:p>
          <w:p w14:paraId="0BEA35A9" w14:textId="77777777" w:rsidR="00A419DD" w:rsidRDefault="00A419DD">
            <w:pPr>
              <w:rPr>
                <w:rFonts w:ascii="Arial" w:hAnsi="Arial" w:cs="Arial"/>
                <w:sz w:val="20"/>
                <w:szCs w:val="20"/>
              </w:rPr>
            </w:pPr>
            <w:r>
              <w:rPr>
                <w:rFonts w:ascii="Arial" w:hAnsi="Arial" w:cs="Arial"/>
                <w:sz w:val="20"/>
                <w:szCs w:val="20"/>
              </w:rPr>
              <w:t>JS</w:t>
            </w:r>
          </w:p>
          <w:p w14:paraId="6A09DD26" w14:textId="77777777" w:rsidR="00CB17DD" w:rsidRDefault="00CB17DD">
            <w:pPr>
              <w:rPr>
                <w:rFonts w:ascii="Arial" w:hAnsi="Arial" w:cs="Arial"/>
                <w:sz w:val="20"/>
                <w:szCs w:val="20"/>
              </w:rPr>
            </w:pPr>
          </w:p>
          <w:p w14:paraId="2322D94C" w14:textId="77777777" w:rsidR="00CB17DD" w:rsidRDefault="00CB17DD">
            <w:pPr>
              <w:rPr>
                <w:rFonts w:ascii="Arial" w:hAnsi="Arial" w:cs="Arial"/>
                <w:sz w:val="20"/>
                <w:szCs w:val="20"/>
              </w:rPr>
            </w:pPr>
          </w:p>
          <w:p w14:paraId="253F1241" w14:textId="77777777" w:rsidR="00CB17DD" w:rsidRDefault="00451D54">
            <w:pPr>
              <w:rPr>
                <w:rFonts w:ascii="Arial" w:hAnsi="Arial" w:cs="Arial"/>
                <w:sz w:val="20"/>
                <w:szCs w:val="20"/>
              </w:rPr>
            </w:pPr>
            <w:proofErr w:type="gramStart"/>
            <w:r>
              <w:rPr>
                <w:rFonts w:ascii="Arial" w:hAnsi="Arial" w:cs="Arial"/>
                <w:sz w:val="20"/>
                <w:szCs w:val="20"/>
              </w:rPr>
              <w:t>RG  JS</w:t>
            </w:r>
            <w:proofErr w:type="gramEnd"/>
          </w:p>
          <w:p w14:paraId="087DFCF9" w14:textId="77777777" w:rsidR="00AF2DEB" w:rsidRDefault="00AF2DEB">
            <w:pPr>
              <w:rPr>
                <w:rFonts w:ascii="Arial" w:hAnsi="Arial" w:cs="Arial"/>
                <w:sz w:val="20"/>
                <w:szCs w:val="20"/>
              </w:rPr>
            </w:pPr>
          </w:p>
          <w:p w14:paraId="1B430FCF" w14:textId="77777777" w:rsidR="00AF2DEB" w:rsidRDefault="00AF2DEB">
            <w:pPr>
              <w:rPr>
                <w:rFonts w:ascii="Arial" w:hAnsi="Arial" w:cs="Arial"/>
                <w:sz w:val="20"/>
                <w:szCs w:val="20"/>
              </w:rPr>
            </w:pPr>
          </w:p>
          <w:p w14:paraId="13938C31" w14:textId="77777777" w:rsidR="00AF2DEB" w:rsidRDefault="00AF2DEB">
            <w:pPr>
              <w:rPr>
                <w:rFonts w:ascii="Arial" w:hAnsi="Arial" w:cs="Arial"/>
                <w:sz w:val="20"/>
                <w:szCs w:val="20"/>
              </w:rPr>
            </w:pPr>
          </w:p>
          <w:p w14:paraId="2FA03927" w14:textId="77777777" w:rsidR="00AF2DEB" w:rsidRDefault="00AF2DEB">
            <w:pPr>
              <w:rPr>
                <w:rFonts w:ascii="Arial" w:hAnsi="Arial" w:cs="Arial"/>
                <w:sz w:val="20"/>
                <w:szCs w:val="20"/>
              </w:rPr>
            </w:pPr>
          </w:p>
          <w:p w14:paraId="694E75A0" w14:textId="77777777" w:rsidR="00AF2DEB" w:rsidRDefault="00AF2DEB">
            <w:pPr>
              <w:rPr>
                <w:rFonts w:ascii="Arial" w:hAnsi="Arial" w:cs="Arial"/>
                <w:sz w:val="20"/>
                <w:szCs w:val="20"/>
              </w:rPr>
            </w:pPr>
          </w:p>
          <w:p w14:paraId="590CA94B" w14:textId="77777777" w:rsidR="00AF2DEB" w:rsidRDefault="00AF2DEB">
            <w:pPr>
              <w:rPr>
                <w:rFonts w:ascii="Arial" w:hAnsi="Arial" w:cs="Arial"/>
                <w:sz w:val="20"/>
                <w:szCs w:val="20"/>
              </w:rPr>
            </w:pPr>
          </w:p>
          <w:p w14:paraId="61187EDB" w14:textId="77777777" w:rsidR="00AF2DEB" w:rsidRDefault="00AF2DEB">
            <w:pPr>
              <w:rPr>
                <w:rFonts w:ascii="Arial" w:hAnsi="Arial" w:cs="Arial"/>
                <w:sz w:val="20"/>
                <w:szCs w:val="20"/>
              </w:rPr>
            </w:pPr>
          </w:p>
          <w:p w14:paraId="16C3374E" w14:textId="77777777" w:rsidR="00AF2DEB" w:rsidRDefault="00AF2DEB">
            <w:pPr>
              <w:rPr>
                <w:rFonts w:ascii="Arial" w:hAnsi="Arial" w:cs="Arial"/>
                <w:sz w:val="20"/>
                <w:szCs w:val="20"/>
              </w:rPr>
            </w:pPr>
          </w:p>
          <w:p w14:paraId="1B97EC59" w14:textId="77777777" w:rsidR="00AF2DEB" w:rsidRDefault="00AF2DEB">
            <w:pPr>
              <w:rPr>
                <w:rFonts w:ascii="Arial" w:hAnsi="Arial" w:cs="Arial"/>
                <w:sz w:val="20"/>
                <w:szCs w:val="20"/>
              </w:rPr>
            </w:pPr>
          </w:p>
          <w:p w14:paraId="3856098E" w14:textId="77777777" w:rsidR="00AF2DEB" w:rsidRDefault="00AF2DEB">
            <w:pPr>
              <w:rPr>
                <w:rFonts w:ascii="Arial" w:hAnsi="Arial" w:cs="Arial"/>
                <w:sz w:val="20"/>
                <w:szCs w:val="20"/>
              </w:rPr>
            </w:pPr>
          </w:p>
          <w:p w14:paraId="7B11BE01" w14:textId="77777777" w:rsidR="00AF2DEB" w:rsidRDefault="00AF2DEB">
            <w:pPr>
              <w:rPr>
                <w:rFonts w:ascii="Arial" w:hAnsi="Arial" w:cs="Arial"/>
                <w:sz w:val="20"/>
                <w:szCs w:val="20"/>
              </w:rPr>
            </w:pPr>
          </w:p>
          <w:p w14:paraId="5DC1B402" w14:textId="77777777" w:rsidR="00AF2DEB" w:rsidRDefault="00AF2DEB">
            <w:pPr>
              <w:rPr>
                <w:rFonts w:ascii="Arial" w:hAnsi="Arial" w:cs="Arial"/>
                <w:sz w:val="20"/>
                <w:szCs w:val="20"/>
              </w:rPr>
            </w:pPr>
          </w:p>
          <w:p w14:paraId="4D09340A" w14:textId="77777777" w:rsidR="00AF2DEB" w:rsidRDefault="00AF2DEB">
            <w:pPr>
              <w:rPr>
                <w:rFonts w:ascii="Arial" w:hAnsi="Arial" w:cs="Arial"/>
                <w:sz w:val="20"/>
                <w:szCs w:val="20"/>
              </w:rPr>
            </w:pPr>
          </w:p>
          <w:p w14:paraId="228B2F41" w14:textId="77777777" w:rsidR="00AF2DEB" w:rsidRDefault="00AF2DEB">
            <w:pPr>
              <w:rPr>
                <w:rFonts w:ascii="Arial" w:hAnsi="Arial" w:cs="Arial"/>
                <w:sz w:val="20"/>
                <w:szCs w:val="20"/>
              </w:rPr>
            </w:pPr>
          </w:p>
          <w:p w14:paraId="3B9E9982" w14:textId="77777777" w:rsidR="00AF2DEB" w:rsidRDefault="00AF2DEB">
            <w:pPr>
              <w:rPr>
                <w:rFonts w:ascii="Arial" w:hAnsi="Arial" w:cs="Arial"/>
                <w:sz w:val="20"/>
                <w:szCs w:val="20"/>
              </w:rPr>
            </w:pPr>
          </w:p>
          <w:p w14:paraId="4DD0B7E7" w14:textId="77777777" w:rsidR="00AF2DEB" w:rsidRDefault="00AF2DEB">
            <w:pPr>
              <w:rPr>
                <w:rFonts w:ascii="Arial" w:hAnsi="Arial" w:cs="Arial"/>
                <w:sz w:val="20"/>
                <w:szCs w:val="20"/>
              </w:rPr>
            </w:pPr>
          </w:p>
          <w:p w14:paraId="1257E2C8" w14:textId="77777777" w:rsidR="00644523" w:rsidRDefault="00644523">
            <w:pPr>
              <w:rPr>
                <w:rFonts w:ascii="Arial" w:hAnsi="Arial" w:cs="Arial"/>
                <w:sz w:val="20"/>
                <w:szCs w:val="20"/>
              </w:rPr>
            </w:pPr>
          </w:p>
          <w:p w14:paraId="555A5392" w14:textId="77777777" w:rsidR="00644523" w:rsidRDefault="00644523">
            <w:pPr>
              <w:rPr>
                <w:rFonts w:ascii="Arial" w:hAnsi="Arial" w:cs="Arial"/>
                <w:sz w:val="20"/>
                <w:szCs w:val="20"/>
              </w:rPr>
            </w:pPr>
          </w:p>
          <w:p w14:paraId="6CD18624" w14:textId="55FC912D" w:rsidR="00AF2DEB" w:rsidRDefault="00AF2DEB">
            <w:pPr>
              <w:rPr>
                <w:rFonts w:ascii="Arial" w:hAnsi="Arial" w:cs="Arial"/>
                <w:sz w:val="20"/>
                <w:szCs w:val="20"/>
              </w:rPr>
            </w:pPr>
            <w:r>
              <w:rPr>
                <w:rFonts w:ascii="Arial" w:hAnsi="Arial" w:cs="Arial"/>
                <w:sz w:val="20"/>
                <w:szCs w:val="20"/>
              </w:rPr>
              <w:t>JS</w:t>
            </w:r>
          </w:p>
          <w:p w14:paraId="46C9FC2E" w14:textId="77777777" w:rsidR="00AF2DEB" w:rsidRDefault="00AF2DEB">
            <w:pPr>
              <w:rPr>
                <w:rFonts w:ascii="Arial" w:hAnsi="Arial" w:cs="Arial"/>
                <w:sz w:val="20"/>
                <w:szCs w:val="20"/>
              </w:rPr>
            </w:pPr>
          </w:p>
          <w:p w14:paraId="45711D2A" w14:textId="77777777" w:rsidR="00AF2DEB" w:rsidRDefault="00AF2DEB">
            <w:pPr>
              <w:rPr>
                <w:rFonts w:ascii="Arial" w:hAnsi="Arial" w:cs="Arial"/>
                <w:sz w:val="20"/>
                <w:szCs w:val="20"/>
              </w:rPr>
            </w:pPr>
          </w:p>
          <w:p w14:paraId="3D15804C" w14:textId="77777777" w:rsidR="00A16DE8" w:rsidRDefault="00A16DE8">
            <w:pPr>
              <w:rPr>
                <w:rFonts w:ascii="Arial" w:hAnsi="Arial" w:cs="Arial"/>
                <w:sz w:val="20"/>
                <w:szCs w:val="20"/>
              </w:rPr>
            </w:pPr>
          </w:p>
          <w:p w14:paraId="18E0D141" w14:textId="1E945F37" w:rsidR="00AF2DEB" w:rsidRDefault="00F6080D">
            <w:pPr>
              <w:rPr>
                <w:rFonts w:ascii="Arial" w:hAnsi="Arial" w:cs="Arial"/>
                <w:sz w:val="20"/>
                <w:szCs w:val="20"/>
              </w:rPr>
            </w:pPr>
            <w:r>
              <w:rPr>
                <w:rFonts w:ascii="Arial" w:hAnsi="Arial" w:cs="Arial"/>
                <w:sz w:val="20"/>
                <w:szCs w:val="20"/>
              </w:rPr>
              <w:t>RG</w:t>
            </w:r>
          </w:p>
          <w:p w14:paraId="39F95C94" w14:textId="77777777" w:rsidR="00FE0AC3" w:rsidRDefault="00FE0AC3">
            <w:pPr>
              <w:rPr>
                <w:rFonts w:ascii="Arial" w:hAnsi="Arial" w:cs="Arial"/>
                <w:sz w:val="20"/>
                <w:szCs w:val="20"/>
              </w:rPr>
            </w:pPr>
          </w:p>
          <w:p w14:paraId="6A8E9F23" w14:textId="77777777" w:rsidR="00FE0AC3" w:rsidRDefault="00FE0AC3">
            <w:pPr>
              <w:rPr>
                <w:rFonts w:ascii="Arial" w:hAnsi="Arial" w:cs="Arial"/>
                <w:sz w:val="20"/>
                <w:szCs w:val="20"/>
              </w:rPr>
            </w:pPr>
          </w:p>
          <w:p w14:paraId="37212291" w14:textId="77777777" w:rsidR="00FE0AC3" w:rsidRDefault="00FE0AC3">
            <w:pPr>
              <w:rPr>
                <w:rFonts w:ascii="Arial" w:hAnsi="Arial" w:cs="Arial"/>
                <w:sz w:val="20"/>
                <w:szCs w:val="20"/>
              </w:rPr>
            </w:pPr>
          </w:p>
          <w:p w14:paraId="374CFE0A" w14:textId="4029765C" w:rsidR="00FE0AC3" w:rsidRDefault="00AF3069">
            <w:pPr>
              <w:rPr>
                <w:rFonts w:ascii="Arial" w:hAnsi="Arial" w:cs="Arial"/>
                <w:sz w:val="20"/>
                <w:szCs w:val="20"/>
              </w:rPr>
            </w:pPr>
            <w:r>
              <w:rPr>
                <w:rFonts w:ascii="Arial" w:hAnsi="Arial" w:cs="Arial"/>
                <w:sz w:val="20"/>
                <w:szCs w:val="20"/>
              </w:rPr>
              <w:t>JS</w:t>
            </w:r>
          </w:p>
          <w:p w14:paraId="51F29FC1" w14:textId="77777777" w:rsidR="00FE0AC3" w:rsidRDefault="00FE0AC3">
            <w:pPr>
              <w:rPr>
                <w:rFonts w:ascii="Arial" w:hAnsi="Arial" w:cs="Arial"/>
                <w:sz w:val="20"/>
                <w:szCs w:val="20"/>
              </w:rPr>
            </w:pPr>
          </w:p>
          <w:p w14:paraId="4558407C" w14:textId="77777777" w:rsidR="00FE0AC3" w:rsidRDefault="00FE0AC3">
            <w:pPr>
              <w:rPr>
                <w:rFonts w:ascii="Arial" w:hAnsi="Arial" w:cs="Arial"/>
                <w:sz w:val="20"/>
                <w:szCs w:val="20"/>
              </w:rPr>
            </w:pPr>
          </w:p>
          <w:p w14:paraId="787557C6" w14:textId="77777777" w:rsidR="00FE0AC3" w:rsidRDefault="00FE0AC3">
            <w:pPr>
              <w:rPr>
                <w:rFonts w:ascii="Arial" w:hAnsi="Arial" w:cs="Arial"/>
                <w:sz w:val="20"/>
                <w:szCs w:val="20"/>
              </w:rPr>
            </w:pPr>
          </w:p>
          <w:p w14:paraId="6B7CCBDB" w14:textId="77777777" w:rsidR="00FE0AC3" w:rsidRDefault="00FE0AC3">
            <w:pPr>
              <w:rPr>
                <w:rFonts w:ascii="Arial" w:hAnsi="Arial" w:cs="Arial"/>
                <w:sz w:val="20"/>
                <w:szCs w:val="20"/>
              </w:rPr>
            </w:pPr>
          </w:p>
          <w:p w14:paraId="5E67B876" w14:textId="77777777" w:rsidR="00A16DE8" w:rsidRDefault="00A16DE8">
            <w:pPr>
              <w:rPr>
                <w:rFonts w:ascii="Arial" w:hAnsi="Arial" w:cs="Arial"/>
                <w:sz w:val="20"/>
                <w:szCs w:val="20"/>
              </w:rPr>
            </w:pPr>
          </w:p>
          <w:p w14:paraId="32ECEAD0" w14:textId="7CE7A9BD" w:rsidR="00FE0AC3" w:rsidRDefault="00FE0AC3">
            <w:pPr>
              <w:rPr>
                <w:rFonts w:ascii="Arial" w:hAnsi="Arial" w:cs="Arial"/>
                <w:sz w:val="20"/>
                <w:szCs w:val="20"/>
              </w:rPr>
            </w:pPr>
            <w:r>
              <w:rPr>
                <w:rFonts w:ascii="Arial" w:hAnsi="Arial" w:cs="Arial"/>
                <w:sz w:val="20"/>
                <w:szCs w:val="20"/>
              </w:rPr>
              <w:t>JS</w:t>
            </w:r>
          </w:p>
          <w:p w14:paraId="792B964D" w14:textId="77777777" w:rsidR="00B51BC5" w:rsidRDefault="00B51BC5">
            <w:pPr>
              <w:rPr>
                <w:rFonts w:ascii="Arial" w:hAnsi="Arial" w:cs="Arial"/>
                <w:sz w:val="20"/>
                <w:szCs w:val="20"/>
              </w:rPr>
            </w:pPr>
          </w:p>
          <w:p w14:paraId="541CC4C0" w14:textId="77777777" w:rsidR="00B51BC5" w:rsidRDefault="00B51BC5">
            <w:pPr>
              <w:rPr>
                <w:rFonts w:ascii="Arial" w:hAnsi="Arial" w:cs="Arial"/>
                <w:sz w:val="20"/>
                <w:szCs w:val="20"/>
              </w:rPr>
            </w:pPr>
          </w:p>
          <w:p w14:paraId="2A0C3AB1" w14:textId="77777777" w:rsidR="00B51BC5" w:rsidRDefault="00B51BC5">
            <w:pPr>
              <w:rPr>
                <w:rFonts w:ascii="Arial" w:hAnsi="Arial" w:cs="Arial"/>
                <w:sz w:val="20"/>
                <w:szCs w:val="20"/>
              </w:rPr>
            </w:pPr>
          </w:p>
          <w:p w14:paraId="55428FAA" w14:textId="77777777" w:rsidR="00CA4AB0" w:rsidRDefault="00CA4AB0">
            <w:pPr>
              <w:rPr>
                <w:rFonts w:ascii="Arial" w:hAnsi="Arial" w:cs="Arial"/>
                <w:sz w:val="20"/>
                <w:szCs w:val="20"/>
              </w:rPr>
            </w:pPr>
          </w:p>
          <w:p w14:paraId="62477A5F" w14:textId="55553A5A" w:rsidR="00B51BC5" w:rsidRDefault="00B51BC5">
            <w:pPr>
              <w:rPr>
                <w:rFonts w:ascii="Arial" w:hAnsi="Arial" w:cs="Arial"/>
                <w:sz w:val="20"/>
                <w:szCs w:val="20"/>
              </w:rPr>
            </w:pPr>
          </w:p>
        </w:tc>
      </w:tr>
      <w:tr w:rsidR="003D0CAC" w:rsidRPr="00E71C45" w14:paraId="347D958E" w14:textId="77777777" w:rsidTr="006F7D19">
        <w:tc>
          <w:tcPr>
            <w:tcW w:w="1226" w:type="dxa"/>
          </w:tcPr>
          <w:p w14:paraId="1D15E307" w14:textId="3935E69D" w:rsidR="003D0CAC" w:rsidRDefault="00E854D9">
            <w:pPr>
              <w:rPr>
                <w:rFonts w:ascii="Arial" w:hAnsi="Arial" w:cs="Arial"/>
                <w:sz w:val="20"/>
                <w:szCs w:val="20"/>
              </w:rPr>
            </w:pPr>
            <w:r>
              <w:rPr>
                <w:rFonts w:ascii="Arial" w:hAnsi="Arial" w:cs="Arial"/>
                <w:sz w:val="20"/>
                <w:szCs w:val="20"/>
              </w:rPr>
              <w:lastRenderedPageBreak/>
              <w:t>1</w:t>
            </w:r>
            <w:r w:rsidR="00167C27">
              <w:rPr>
                <w:rFonts w:ascii="Arial" w:hAnsi="Arial" w:cs="Arial"/>
                <w:sz w:val="20"/>
                <w:szCs w:val="20"/>
              </w:rPr>
              <w:t>6/6/8</w:t>
            </w:r>
            <w:r>
              <w:rPr>
                <w:rFonts w:ascii="Arial" w:hAnsi="Arial" w:cs="Arial"/>
                <w:sz w:val="20"/>
                <w:szCs w:val="20"/>
              </w:rPr>
              <w:t xml:space="preserve"> </w:t>
            </w:r>
          </w:p>
          <w:p w14:paraId="5577EACE" w14:textId="77777777" w:rsidR="003D0CAC" w:rsidRDefault="003D0CAC">
            <w:pPr>
              <w:rPr>
                <w:rFonts w:ascii="Arial" w:hAnsi="Arial" w:cs="Arial"/>
                <w:sz w:val="20"/>
                <w:szCs w:val="20"/>
              </w:rPr>
            </w:pPr>
          </w:p>
          <w:p w14:paraId="33AB2935" w14:textId="77777777" w:rsidR="003D0CAC" w:rsidRDefault="003D0CAC">
            <w:pPr>
              <w:rPr>
                <w:rFonts w:ascii="Arial" w:hAnsi="Arial" w:cs="Arial"/>
                <w:sz w:val="20"/>
                <w:szCs w:val="20"/>
              </w:rPr>
            </w:pPr>
          </w:p>
          <w:p w14:paraId="0997065D" w14:textId="77777777" w:rsidR="003D0CAC" w:rsidRDefault="003D0CAC">
            <w:pPr>
              <w:rPr>
                <w:rFonts w:ascii="Arial" w:hAnsi="Arial" w:cs="Arial"/>
                <w:sz w:val="20"/>
                <w:szCs w:val="20"/>
              </w:rPr>
            </w:pPr>
          </w:p>
          <w:p w14:paraId="6BE8E720" w14:textId="77777777" w:rsidR="003D0CAC" w:rsidRDefault="003D0CAC">
            <w:pPr>
              <w:rPr>
                <w:rFonts w:ascii="Arial" w:hAnsi="Arial" w:cs="Arial"/>
                <w:sz w:val="20"/>
                <w:szCs w:val="20"/>
              </w:rPr>
            </w:pPr>
          </w:p>
          <w:p w14:paraId="1947D60A" w14:textId="77777777" w:rsidR="003D0CAC" w:rsidRDefault="003D0CAC">
            <w:pPr>
              <w:rPr>
                <w:rFonts w:ascii="Arial" w:hAnsi="Arial" w:cs="Arial"/>
                <w:sz w:val="20"/>
                <w:szCs w:val="20"/>
              </w:rPr>
            </w:pPr>
          </w:p>
          <w:p w14:paraId="192D59F5" w14:textId="77777777" w:rsidR="003D0CAC" w:rsidRDefault="003D0CAC">
            <w:pPr>
              <w:rPr>
                <w:rFonts w:ascii="Arial" w:hAnsi="Arial" w:cs="Arial"/>
                <w:sz w:val="20"/>
                <w:szCs w:val="20"/>
              </w:rPr>
            </w:pPr>
          </w:p>
          <w:p w14:paraId="10DFEA5F" w14:textId="77777777" w:rsidR="003D0CAC" w:rsidRDefault="003D0CAC">
            <w:pPr>
              <w:rPr>
                <w:rFonts w:ascii="Arial" w:hAnsi="Arial" w:cs="Arial"/>
                <w:sz w:val="20"/>
                <w:szCs w:val="20"/>
              </w:rPr>
            </w:pPr>
          </w:p>
        </w:tc>
        <w:tc>
          <w:tcPr>
            <w:tcW w:w="8606" w:type="dxa"/>
          </w:tcPr>
          <w:p w14:paraId="4DD141E8" w14:textId="68BBFD44" w:rsidR="00D94157" w:rsidRDefault="000B750C">
            <w:pPr>
              <w:rPr>
                <w:rFonts w:ascii="Arial" w:hAnsi="Arial" w:cs="Arial"/>
                <w:b/>
                <w:bCs/>
                <w:sz w:val="20"/>
                <w:szCs w:val="20"/>
              </w:rPr>
            </w:pPr>
            <w:r w:rsidRPr="000B750C">
              <w:rPr>
                <w:rFonts w:ascii="Arial" w:hAnsi="Arial" w:cs="Arial"/>
                <w:b/>
                <w:bCs/>
                <w:sz w:val="20"/>
                <w:szCs w:val="20"/>
              </w:rPr>
              <w:t>FINANCE</w:t>
            </w:r>
          </w:p>
          <w:p w14:paraId="72EBC763" w14:textId="77777777" w:rsidR="009F3AA9" w:rsidRDefault="009F3AA9" w:rsidP="009F3AA9"/>
          <w:p w14:paraId="5A4D0C09" w14:textId="77777777" w:rsidR="009F3AA9" w:rsidRPr="002674BF" w:rsidRDefault="009F3AA9" w:rsidP="009F3AA9">
            <w:pPr>
              <w:rPr>
                <w:b/>
                <w:bCs/>
              </w:rPr>
            </w:pPr>
            <w:r w:rsidRPr="002674BF">
              <w:rPr>
                <w:b/>
                <w:bCs/>
              </w:rPr>
              <w:t>Report from Interim RFO</w:t>
            </w:r>
          </w:p>
          <w:p w14:paraId="58D3A4D6" w14:textId="77777777" w:rsidR="009F3AA9" w:rsidRDefault="009F3AA9" w:rsidP="009F3AA9">
            <w:pPr>
              <w:rPr>
                <w:kern w:val="0"/>
                <w14:ligatures w14:val="none"/>
              </w:rPr>
            </w:pPr>
            <w:r>
              <w:rPr>
                <w:kern w:val="0"/>
                <w14:ligatures w14:val="none"/>
              </w:rPr>
              <w:t>Payments in the month were approved and countersigned</w:t>
            </w:r>
          </w:p>
          <w:p w14:paraId="4A679157" w14:textId="77777777" w:rsidR="009F3AA9" w:rsidRDefault="009F3AA9" w:rsidP="009F3AA9">
            <w:pPr>
              <w:rPr>
                <w:kern w:val="0"/>
                <w14:ligatures w14:val="none"/>
              </w:rPr>
            </w:pPr>
            <w:r>
              <w:rPr>
                <w:kern w:val="0"/>
                <w14:ligatures w14:val="none"/>
              </w:rPr>
              <w:t xml:space="preserve">The income and expenditure statement for May 26 and its comparison to budget was tabled and will be uploaded to the website. </w:t>
            </w:r>
          </w:p>
          <w:p w14:paraId="023F8A28" w14:textId="77777777" w:rsidR="009F3AA9" w:rsidRDefault="009F3AA9" w:rsidP="009F3AA9">
            <w:pPr>
              <w:rPr>
                <w:kern w:val="0"/>
                <w14:ligatures w14:val="none"/>
              </w:rPr>
            </w:pPr>
            <w:r>
              <w:rPr>
                <w:kern w:val="0"/>
                <w14:ligatures w14:val="none"/>
              </w:rPr>
              <w:t xml:space="preserve">The RFO reported that income and expenditure to date was in accordance with the budget. Money for damage to the cross had been received from the lorry’s insurers and paid to the stonemason with no loss to the council. </w:t>
            </w:r>
          </w:p>
          <w:p w14:paraId="5AA3C1F3" w14:textId="77777777" w:rsidR="009F3AA9" w:rsidRDefault="009F3AA9" w:rsidP="009F3AA9"/>
          <w:p w14:paraId="57546191" w14:textId="77777777" w:rsidR="009F3AA9" w:rsidRDefault="009F3AA9" w:rsidP="009F3AA9">
            <w:r w:rsidRPr="007108D6">
              <w:rPr>
                <w:rFonts w:ascii="Calibri" w:eastAsia="Times New Roman" w:hAnsi="Calibri" w:cs="Calibri"/>
                <w:b/>
                <w:bCs/>
                <w:color w:val="000000"/>
                <w:kern w:val="0"/>
                <w:lang w:eastAsia="en-GB"/>
                <w14:ligatures w14:val="none"/>
              </w:rPr>
              <w:t>Approved payments in preceding</w:t>
            </w:r>
            <w:r>
              <w:rPr>
                <w:rFonts w:ascii="Calibri" w:eastAsia="Times New Roman" w:hAnsi="Calibri" w:cs="Calibri"/>
                <w:b/>
                <w:bCs/>
                <w:color w:val="000000"/>
                <w:kern w:val="0"/>
                <w:lang w:eastAsia="en-GB"/>
                <w14:ligatures w14:val="none"/>
              </w:rPr>
              <w:t xml:space="preserve"> month</w:t>
            </w:r>
          </w:p>
          <w:p w14:paraId="5B2FE3CC" w14:textId="77777777" w:rsidR="009F3AA9" w:rsidRDefault="009F3AA9" w:rsidP="009F3AA9"/>
          <w:tbl>
            <w:tblPr>
              <w:tblW w:w="9005" w:type="dxa"/>
              <w:tblInd w:w="5" w:type="dxa"/>
              <w:tblLook w:val="04A0" w:firstRow="1" w:lastRow="0" w:firstColumn="1" w:lastColumn="0" w:noHBand="0" w:noVBand="1"/>
            </w:tblPr>
            <w:tblGrid>
              <w:gridCol w:w="266"/>
              <w:gridCol w:w="973"/>
              <w:gridCol w:w="162"/>
              <w:gridCol w:w="810"/>
              <w:gridCol w:w="421"/>
              <w:gridCol w:w="551"/>
              <w:gridCol w:w="184"/>
              <w:gridCol w:w="776"/>
              <w:gridCol w:w="305"/>
              <w:gridCol w:w="973"/>
              <w:gridCol w:w="972"/>
              <w:gridCol w:w="972"/>
              <w:gridCol w:w="960"/>
              <w:gridCol w:w="680"/>
            </w:tblGrid>
            <w:tr w:rsidR="009F3AA9" w:rsidRPr="007108D6" w14:paraId="4717C3C5" w14:textId="77777777" w:rsidTr="007E0871">
              <w:trPr>
                <w:gridAfter w:val="6"/>
                <w:wAfter w:w="4862" w:type="dxa"/>
                <w:trHeight w:val="288"/>
              </w:trPr>
              <w:tc>
                <w:tcPr>
                  <w:tcW w:w="266" w:type="dxa"/>
                  <w:tcBorders>
                    <w:top w:val="single" w:sz="4" w:space="0" w:color="auto"/>
                    <w:left w:val="nil"/>
                    <w:bottom w:val="nil"/>
                    <w:right w:val="nil"/>
                  </w:tcBorders>
                  <w:noWrap/>
                  <w:vAlign w:val="bottom"/>
                  <w:hideMark/>
                </w:tcPr>
                <w:p w14:paraId="5742E711"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 </w:t>
                  </w:r>
                </w:p>
              </w:tc>
              <w:tc>
                <w:tcPr>
                  <w:tcW w:w="973" w:type="dxa"/>
                  <w:tcBorders>
                    <w:top w:val="single" w:sz="4" w:space="0" w:color="auto"/>
                    <w:left w:val="nil"/>
                    <w:bottom w:val="nil"/>
                    <w:right w:val="nil"/>
                  </w:tcBorders>
                  <w:noWrap/>
                  <w:vAlign w:val="bottom"/>
                  <w:hideMark/>
                </w:tcPr>
                <w:p w14:paraId="3CA76ED6"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 </w:t>
                  </w:r>
                </w:p>
              </w:tc>
              <w:tc>
                <w:tcPr>
                  <w:tcW w:w="972" w:type="dxa"/>
                  <w:gridSpan w:val="2"/>
                  <w:tcBorders>
                    <w:top w:val="single" w:sz="4" w:space="0" w:color="auto"/>
                    <w:left w:val="nil"/>
                    <w:bottom w:val="nil"/>
                    <w:right w:val="nil"/>
                  </w:tcBorders>
                  <w:noWrap/>
                  <w:vAlign w:val="bottom"/>
                  <w:hideMark/>
                </w:tcPr>
                <w:p w14:paraId="7E53E4A6"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 </w:t>
                  </w:r>
                </w:p>
              </w:tc>
              <w:tc>
                <w:tcPr>
                  <w:tcW w:w="972" w:type="dxa"/>
                  <w:gridSpan w:val="2"/>
                  <w:tcBorders>
                    <w:top w:val="single" w:sz="4" w:space="0" w:color="auto"/>
                    <w:left w:val="nil"/>
                    <w:bottom w:val="nil"/>
                    <w:right w:val="nil"/>
                  </w:tcBorders>
                  <w:noWrap/>
                  <w:vAlign w:val="bottom"/>
                  <w:hideMark/>
                </w:tcPr>
                <w:p w14:paraId="7377BD7F"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 </w:t>
                  </w:r>
                </w:p>
              </w:tc>
              <w:tc>
                <w:tcPr>
                  <w:tcW w:w="960" w:type="dxa"/>
                  <w:gridSpan w:val="2"/>
                  <w:tcBorders>
                    <w:top w:val="single" w:sz="4" w:space="0" w:color="auto"/>
                    <w:left w:val="nil"/>
                    <w:bottom w:val="nil"/>
                    <w:right w:val="nil"/>
                  </w:tcBorders>
                  <w:noWrap/>
                  <w:vAlign w:val="bottom"/>
                  <w:hideMark/>
                </w:tcPr>
                <w:p w14:paraId="53ADA174"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 </w:t>
                  </w:r>
                </w:p>
              </w:tc>
            </w:tr>
            <w:tr w:rsidR="009F3AA9" w:rsidRPr="007108D6" w14:paraId="23EE2898" w14:textId="77777777" w:rsidTr="007E0871">
              <w:trPr>
                <w:trHeight w:val="288"/>
              </w:trPr>
              <w:tc>
                <w:tcPr>
                  <w:tcW w:w="1401" w:type="dxa"/>
                  <w:gridSpan w:val="3"/>
                  <w:tcBorders>
                    <w:top w:val="nil"/>
                    <w:left w:val="nil"/>
                    <w:bottom w:val="nil"/>
                    <w:right w:val="nil"/>
                  </w:tcBorders>
                  <w:noWrap/>
                  <w:vAlign w:val="bottom"/>
                  <w:hideMark/>
                </w:tcPr>
                <w:p w14:paraId="75BE343B"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p>
              </w:tc>
              <w:tc>
                <w:tcPr>
                  <w:tcW w:w="1231" w:type="dxa"/>
                  <w:gridSpan w:val="2"/>
                  <w:tcBorders>
                    <w:top w:val="nil"/>
                    <w:left w:val="nil"/>
                    <w:bottom w:val="nil"/>
                    <w:right w:val="nil"/>
                  </w:tcBorders>
                  <w:noWrap/>
                  <w:vAlign w:val="bottom"/>
                  <w:hideMark/>
                </w:tcPr>
                <w:p w14:paraId="1CE6A935" w14:textId="77777777" w:rsidR="009F3AA9" w:rsidRPr="007108D6" w:rsidRDefault="009F3AA9" w:rsidP="009F3AA9">
                  <w:pPr>
                    <w:spacing w:after="0" w:line="240" w:lineRule="auto"/>
                    <w:rPr>
                      <w:rFonts w:ascii="Times New Roman" w:eastAsia="Times New Roman" w:hAnsi="Times New Roman" w:cs="Times New Roman"/>
                      <w:kern w:val="0"/>
                      <w:sz w:val="20"/>
                      <w:szCs w:val="20"/>
                      <w:lang w:eastAsia="en-GB"/>
                      <w14:ligatures w14:val="none"/>
                    </w:rPr>
                  </w:pPr>
                </w:p>
              </w:tc>
              <w:tc>
                <w:tcPr>
                  <w:tcW w:w="735" w:type="dxa"/>
                  <w:gridSpan w:val="2"/>
                  <w:tcBorders>
                    <w:top w:val="nil"/>
                    <w:left w:val="nil"/>
                    <w:bottom w:val="nil"/>
                    <w:right w:val="nil"/>
                  </w:tcBorders>
                  <w:noWrap/>
                  <w:vAlign w:val="bottom"/>
                  <w:hideMark/>
                </w:tcPr>
                <w:p w14:paraId="57F60DC6" w14:textId="77777777" w:rsidR="009F3AA9" w:rsidRPr="007108D6" w:rsidRDefault="009F3AA9" w:rsidP="009F3AA9">
                  <w:pPr>
                    <w:spacing w:after="0" w:line="240" w:lineRule="auto"/>
                    <w:rPr>
                      <w:rFonts w:ascii="Times New Roman" w:eastAsia="Times New Roman" w:hAnsi="Times New Roman" w:cs="Times New Roman"/>
                      <w:kern w:val="0"/>
                      <w:sz w:val="20"/>
                      <w:szCs w:val="20"/>
                      <w:lang w:eastAsia="en-GB"/>
                      <w14:ligatures w14:val="none"/>
                    </w:rPr>
                  </w:pPr>
                </w:p>
              </w:tc>
              <w:tc>
                <w:tcPr>
                  <w:tcW w:w="1081" w:type="dxa"/>
                  <w:gridSpan w:val="2"/>
                  <w:tcBorders>
                    <w:top w:val="nil"/>
                    <w:left w:val="nil"/>
                    <w:bottom w:val="nil"/>
                    <w:right w:val="nil"/>
                  </w:tcBorders>
                  <w:noWrap/>
                  <w:vAlign w:val="bottom"/>
                  <w:hideMark/>
                </w:tcPr>
                <w:p w14:paraId="157B55A0" w14:textId="77777777" w:rsidR="009F3AA9" w:rsidRPr="007108D6" w:rsidRDefault="009F3AA9" w:rsidP="009F3AA9">
                  <w:pPr>
                    <w:spacing w:after="0" w:line="240" w:lineRule="auto"/>
                    <w:rPr>
                      <w:rFonts w:ascii="Times New Roman" w:eastAsia="Times New Roman" w:hAnsi="Times New Roman" w:cs="Times New Roman"/>
                      <w:kern w:val="0"/>
                      <w:sz w:val="20"/>
                      <w:szCs w:val="20"/>
                      <w:lang w:eastAsia="en-GB"/>
                      <w14:ligatures w14:val="none"/>
                    </w:rPr>
                  </w:pPr>
                </w:p>
              </w:tc>
              <w:tc>
                <w:tcPr>
                  <w:tcW w:w="973" w:type="dxa"/>
                  <w:tcBorders>
                    <w:top w:val="nil"/>
                    <w:left w:val="nil"/>
                    <w:bottom w:val="nil"/>
                    <w:right w:val="nil"/>
                  </w:tcBorders>
                  <w:noWrap/>
                  <w:vAlign w:val="bottom"/>
                  <w:hideMark/>
                </w:tcPr>
                <w:p w14:paraId="379095CB" w14:textId="77777777" w:rsidR="009F3AA9" w:rsidRPr="007108D6" w:rsidRDefault="009F3AA9" w:rsidP="009F3AA9">
                  <w:pPr>
                    <w:spacing w:after="0" w:line="240" w:lineRule="auto"/>
                    <w:rPr>
                      <w:rFonts w:ascii="Times New Roman" w:eastAsia="Times New Roman" w:hAnsi="Times New Roman" w:cs="Times New Roman"/>
                      <w:kern w:val="0"/>
                      <w:sz w:val="20"/>
                      <w:szCs w:val="20"/>
                      <w:lang w:eastAsia="en-GB"/>
                      <w14:ligatures w14:val="none"/>
                    </w:rPr>
                  </w:pPr>
                </w:p>
              </w:tc>
              <w:tc>
                <w:tcPr>
                  <w:tcW w:w="972" w:type="dxa"/>
                  <w:tcBorders>
                    <w:top w:val="nil"/>
                    <w:left w:val="nil"/>
                    <w:bottom w:val="nil"/>
                    <w:right w:val="nil"/>
                  </w:tcBorders>
                  <w:noWrap/>
                  <w:vAlign w:val="bottom"/>
                  <w:hideMark/>
                </w:tcPr>
                <w:p w14:paraId="40CF6F34" w14:textId="77777777" w:rsidR="009F3AA9" w:rsidRPr="007108D6" w:rsidRDefault="009F3AA9" w:rsidP="009F3AA9">
                  <w:pPr>
                    <w:spacing w:after="0" w:line="240" w:lineRule="auto"/>
                    <w:rPr>
                      <w:rFonts w:ascii="Times New Roman" w:eastAsia="Times New Roman" w:hAnsi="Times New Roman" w:cs="Times New Roman"/>
                      <w:kern w:val="0"/>
                      <w:sz w:val="20"/>
                      <w:szCs w:val="20"/>
                      <w:lang w:eastAsia="en-GB"/>
                      <w14:ligatures w14:val="none"/>
                    </w:rPr>
                  </w:pPr>
                </w:p>
              </w:tc>
              <w:tc>
                <w:tcPr>
                  <w:tcW w:w="972" w:type="dxa"/>
                  <w:tcBorders>
                    <w:top w:val="nil"/>
                    <w:left w:val="nil"/>
                    <w:bottom w:val="nil"/>
                    <w:right w:val="nil"/>
                  </w:tcBorders>
                  <w:noWrap/>
                  <w:vAlign w:val="bottom"/>
                  <w:hideMark/>
                </w:tcPr>
                <w:p w14:paraId="70E9EB4A" w14:textId="77777777" w:rsidR="009F3AA9" w:rsidRPr="007108D6" w:rsidRDefault="009F3AA9" w:rsidP="009F3AA9">
                  <w:pPr>
                    <w:spacing w:after="0" w:line="240" w:lineRule="auto"/>
                    <w:rPr>
                      <w:rFonts w:ascii="Times New Roman" w:eastAsia="Times New Roman" w:hAnsi="Times New Roman" w:cs="Times New Roman"/>
                      <w:kern w:val="0"/>
                      <w:sz w:val="20"/>
                      <w:szCs w:val="20"/>
                      <w:lang w:eastAsia="en-GB"/>
                      <w14:ligatures w14:val="none"/>
                    </w:rPr>
                  </w:pPr>
                </w:p>
              </w:tc>
              <w:tc>
                <w:tcPr>
                  <w:tcW w:w="960" w:type="dxa"/>
                  <w:tcBorders>
                    <w:top w:val="nil"/>
                    <w:left w:val="nil"/>
                    <w:bottom w:val="nil"/>
                    <w:right w:val="nil"/>
                  </w:tcBorders>
                  <w:noWrap/>
                  <w:vAlign w:val="bottom"/>
                  <w:hideMark/>
                </w:tcPr>
                <w:p w14:paraId="58F46813" w14:textId="77777777" w:rsidR="009F3AA9" w:rsidRPr="007108D6" w:rsidRDefault="009F3AA9" w:rsidP="009F3AA9">
                  <w:pPr>
                    <w:spacing w:after="0" w:line="240" w:lineRule="auto"/>
                    <w:rPr>
                      <w:rFonts w:ascii="Times New Roman" w:eastAsia="Times New Roman" w:hAnsi="Times New Roman" w:cs="Times New Roman"/>
                      <w:kern w:val="0"/>
                      <w:sz w:val="20"/>
                      <w:szCs w:val="20"/>
                      <w:lang w:eastAsia="en-GB"/>
                      <w14:ligatures w14:val="none"/>
                    </w:rPr>
                  </w:pPr>
                </w:p>
              </w:tc>
              <w:tc>
                <w:tcPr>
                  <w:tcW w:w="680" w:type="dxa"/>
                  <w:tcBorders>
                    <w:top w:val="nil"/>
                    <w:left w:val="nil"/>
                    <w:bottom w:val="nil"/>
                    <w:right w:val="single" w:sz="4" w:space="0" w:color="auto"/>
                  </w:tcBorders>
                  <w:noWrap/>
                  <w:vAlign w:val="bottom"/>
                  <w:hideMark/>
                </w:tcPr>
                <w:p w14:paraId="334973D9"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 </w:t>
                  </w:r>
                </w:p>
              </w:tc>
            </w:tr>
            <w:tr w:rsidR="009F3AA9" w:rsidRPr="007108D6" w14:paraId="0BE8010B" w14:textId="77777777" w:rsidTr="007E0871">
              <w:trPr>
                <w:trHeight w:val="288"/>
              </w:trPr>
              <w:tc>
                <w:tcPr>
                  <w:tcW w:w="1401" w:type="dxa"/>
                  <w:gridSpan w:val="3"/>
                  <w:tcBorders>
                    <w:top w:val="nil"/>
                    <w:left w:val="nil"/>
                    <w:bottom w:val="nil"/>
                    <w:right w:val="nil"/>
                  </w:tcBorders>
                  <w:noWrap/>
                  <w:vAlign w:val="bottom"/>
                  <w:hideMark/>
                </w:tcPr>
                <w:p w14:paraId="0298241E"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p>
              </w:tc>
              <w:tc>
                <w:tcPr>
                  <w:tcW w:w="1231" w:type="dxa"/>
                  <w:gridSpan w:val="2"/>
                  <w:tcBorders>
                    <w:top w:val="nil"/>
                    <w:left w:val="nil"/>
                    <w:bottom w:val="nil"/>
                    <w:right w:val="nil"/>
                  </w:tcBorders>
                  <w:noWrap/>
                  <w:vAlign w:val="bottom"/>
                  <w:hideMark/>
                </w:tcPr>
                <w:p w14:paraId="21AE3EA9" w14:textId="77777777" w:rsidR="009F3AA9" w:rsidRPr="007108D6" w:rsidRDefault="009F3AA9" w:rsidP="009F3AA9">
                  <w:pPr>
                    <w:spacing w:after="0" w:line="240" w:lineRule="auto"/>
                    <w:jc w:val="center"/>
                    <w:rPr>
                      <w:rFonts w:ascii="Calibri" w:eastAsia="Times New Roman" w:hAnsi="Calibri" w:cs="Calibri"/>
                      <w:b/>
                      <w:bCs/>
                      <w:color w:val="000000"/>
                      <w:kern w:val="0"/>
                      <w:lang w:eastAsia="en-GB"/>
                      <w14:ligatures w14:val="none"/>
                    </w:rPr>
                  </w:pPr>
                  <w:r w:rsidRPr="007108D6">
                    <w:rPr>
                      <w:rFonts w:ascii="Calibri" w:eastAsia="Times New Roman" w:hAnsi="Calibri" w:cs="Calibri"/>
                      <w:b/>
                      <w:bCs/>
                      <w:color w:val="000000"/>
                      <w:kern w:val="0"/>
                      <w:lang w:eastAsia="en-GB"/>
                      <w14:ligatures w14:val="none"/>
                    </w:rPr>
                    <w:t>Paid out</w:t>
                  </w:r>
                </w:p>
              </w:tc>
              <w:tc>
                <w:tcPr>
                  <w:tcW w:w="735" w:type="dxa"/>
                  <w:gridSpan w:val="2"/>
                  <w:tcBorders>
                    <w:top w:val="nil"/>
                    <w:left w:val="nil"/>
                    <w:bottom w:val="nil"/>
                    <w:right w:val="nil"/>
                  </w:tcBorders>
                  <w:noWrap/>
                  <w:vAlign w:val="bottom"/>
                  <w:hideMark/>
                </w:tcPr>
                <w:p w14:paraId="34A68FDF" w14:textId="77777777" w:rsidR="009F3AA9" w:rsidRPr="007108D6" w:rsidRDefault="009F3AA9" w:rsidP="009F3AA9">
                  <w:pPr>
                    <w:spacing w:after="0" w:line="240" w:lineRule="auto"/>
                    <w:jc w:val="center"/>
                    <w:rPr>
                      <w:rFonts w:ascii="Calibri" w:eastAsia="Times New Roman" w:hAnsi="Calibri" w:cs="Calibri"/>
                      <w:b/>
                      <w:bCs/>
                      <w:color w:val="000000"/>
                      <w:kern w:val="0"/>
                      <w:lang w:eastAsia="en-GB"/>
                      <w14:ligatures w14:val="none"/>
                    </w:rPr>
                  </w:pPr>
                  <w:r w:rsidRPr="007108D6">
                    <w:rPr>
                      <w:rFonts w:ascii="Calibri" w:eastAsia="Times New Roman" w:hAnsi="Calibri" w:cs="Calibri"/>
                      <w:b/>
                      <w:bCs/>
                      <w:color w:val="000000"/>
                      <w:kern w:val="0"/>
                      <w:lang w:eastAsia="en-GB"/>
                      <w14:ligatures w14:val="none"/>
                    </w:rPr>
                    <w:t>Rec'd</w:t>
                  </w:r>
                </w:p>
              </w:tc>
              <w:tc>
                <w:tcPr>
                  <w:tcW w:w="1081" w:type="dxa"/>
                  <w:gridSpan w:val="2"/>
                  <w:tcBorders>
                    <w:top w:val="nil"/>
                    <w:left w:val="nil"/>
                    <w:bottom w:val="nil"/>
                    <w:right w:val="nil"/>
                  </w:tcBorders>
                  <w:noWrap/>
                  <w:vAlign w:val="bottom"/>
                  <w:hideMark/>
                </w:tcPr>
                <w:p w14:paraId="74EA2A83" w14:textId="77777777" w:rsidR="009F3AA9" w:rsidRPr="007108D6" w:rsidRDefault="009F3AA9" w:rsidP="009F3AA9">
                  <w:pPr>
                    <w:spacing w:after="0" w:line="240" w:lineRule="auto"/>
                    <w:rPr>
                      <w:rFonts w:ascii="Times New Roman" w:eastAsia="Times New Roman" w:hAnsi="Times New Roman" w:cs="Times New Roman"/>
                      <w:kern w:val="0"/>
                      <w:sz w:val="20"/>
                      <w:szCs w:val="20"/>
                      <w:lang w:eastAsia="en-GB"/>
                      <w14:ligatures w14:val="none"/>
                    </w:rPr>
                  </w:pPr>
                </w:p>
              </w:tc>
              <w:tc>
                <w:tcPr>
                  <w:tcW w:w="973" w:type="dxa"/>
                  <w:tcBorders>
                    <w:top w:val="nil"/>
                    <w:left w:val="nil"/>
                    <w:bottom w:val="nil"/>
                    <w:right w:val="nil"/>
                  </w:tcBorders>
                  <w:noWrap/>
                  <w:vAlign w:val="bottom"/>
                  <w:hideMark/>
                </w:tcPr>
                <w:p w14:paraId="566DCEE3" w14:textId="77777777" w:rsidR="009F3AA9" w:rsidRPr="007108D6" w:rsidRDefault="009F3AA9" w:rsidP="009F3AA9">
                  <w:pPr>
                    <w:spacing w:after="0" w:line="240" w:lineRule="auto"/>
                    <w:rPr>
                      <w:rFonts w:ascii="Times New Roman" w:eastAsia="Times New Roman" w:hAnsi="Times New Roman" w:cs="Times New Roman"/>
                      <w:kern w:val="0"/>
                      <w:sz w:val="20"/>
                      <w:szCs w:val="20"/>
                      <w:lang w:eastAsia="en-GB"/>
                      <w14:ligatures w14:val="none"/>
                    </w:rPr>
                  </w:pPr>
                </w:p>
              </w:tc>
              <w:tc>
                <w:tcPr>
                  <w:tcW w:w="972" w:type="dxa"/>
                  <w:tcBorders>
                    <w:top w:val="nil"/>
                    <w:left w:val="nil"/>
                    <w:bottom w:val="nil"/>
                    <w:right w:val="nil"/>
                  </w:tcBorders>
                  <w:noWrap/>
                  <w:vAlign w:val="bottom"/>
                  <w:hideMark/>
                </w:tcPr>
                <w:p w14:paraId="4DA6B880" w14:textId="77777777" w:rsidR="009F3AA9" w:rsidRPr="007108D6" w:rsidRDefault="009F3AA9" w:rsidP="009F3AA9">
                  <w:pPr>
                    <w:spacing w:after="0" w:line="240" w:lineRule="auto"/>
                    <w:rPr>
                      <w:rFonts w:ascii="Times New Roman" w:eastAsia="Times New Roman" w:hAnsi="Times New Roman" w:cs="Times New Roman"/>
                      <w:kern w:val="0"/>
                      <w:sz w:val="20"/>
                      <w:szCs w:val="20"/>
                      <w:lang w:eastAsia="en-GB"/>
                      <w14:ligatures w14:val="none"/>
                    </w:rPr>
                  </w:pPr>
                </w:p>
              </w:tc>
              <w:tc>
                <w:tcPr>
                  <w:tcW w:w="972" w:type="dxa"/>
                  <w:tcBorders>
                    <w:top w:val="nil"/>
                    <w:left w:val="nil"/>
                    <w:bottom w:val="nil"/>
                    <w:right w:val="nil"/>
                  </w:tcBorders>
                  <w:noWrap/>
                  <w:vAlign w:val="bottom"/>
                  <w:hideMark/>
                </w:tcPr>
                <w:p w14:paraId="1000DEC5" w14:textId="77777777" w:rsidR="009F3AA9" w:rsidRPr="007108D6" w:rsidRDefault="009F3AA9" w:rsidP="009F3AA9">
                  <w:pPr>
                    <w:spacing w:after="0" w:line="240" w:lineRule="auto"/>
                    <w:rPr>
                      <w:rFonts w:ascii="Times New Roman" w:eastAsia="Times New Roman" w:hAnsi="Times New Roman" w:cs="Times New Roman"/>
                      <w:kern w:val="0"/>
                      <w:sz w:val="20"/>
                      <w:szCs w:val="20"/>
                      <w:lang w:eastAsia="en-GB"/>
                      <w14:ligatures w14:val="none"/>
                    </w:rPr>
                  </w:pPr>
                </w:p>
              </w:tc>
              <w:tc>
                <w:tcPr>
                  <w:tcW w:w="960" w:type="dxa"/>
                  <w:tcBorders>
                    <w:top w:val="nil"/>
                    <w:left w:val="nil"/>
                    <w:bottom w:val="nil"/>
                    <w:right w:val="nil"/>
                  </w:tcBorders>
                  <w:noWrap/>
                  <w:vAlign w:val="bottom"/>
                  <w:hideMark/>
                </w:tcPr>
                <w:p w14:paraId="0C6EDDFF" w14:textId="77777777" w:rsidR="009F3AA9" w:rsidRPr="007108D6" w:rsidRDefault="009F3AA9" w:rsidP="009F3AA9">
                  <w:pPr>
                    <w:spacing w:after="0" w:line="240" w:lineRule="auto"/>
                    <w:rPr>
                      <w:rFonts w:ascii="Times New Roman" w:eastAsia="Times New Roman" w:hAnsi="Times New Roman" w:cs="Times New Roman"/>
                      <w:kern w:val="0"/>
                      <w:sz w:val="20"/>
                      <w:szCs w:val="20"/>
                      <w:lang w:eastAsia="en-GB"/>
                      <w14:ligatures w14:val="none"/>
                    </w:rPr>
                  </w:pPr>
                </w:p>
              </w:tc>
              <w:tc>
                <w:tcPr>
                  <w:tcW w:w="680" w:type="dxa"/>
                  <w:tcBorders>
                    <w:top w:val="nil"/>
                    <w:left w:val="nil"/>
                    <w:bottom w:val="nil"/>
                    <w:right w:val="single" w:sz="4" w:space="0" w:color="auto"/>
                  </w:tcBorders>
                  <w:noWrap/>
                  <w:vAlign w:val="bottom"/>
                  <w:hideMark/>
                </w:tcPr>
                <w:p w14:paraId="14473C7B"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 </w:t>
                  </w:r>
                </w:p>
              </w:tc>
            </w:tr>
            <w:tr w:rsidR="009F3AA9" w:rsidRPr="007108D6" w14:paraId="33BB6213" w14:textId="77777777" w:rsidTr="007E0871">
              <w:trPr>
                <w:trHeight w:val="288"/>
              </w:trPr>
              <w:tc>
                <w:tcPr>
                  <w:tcW w:w="1401" w:type="dxa"/>
                  <w:gridSpan w:val="3"/>
                  <w:tcBorders>
                    <w:top w:val="nil"/>
                    <w:left w:val="nil"/>
                    <w:bottom w:val="nil"/>
                    <w:right w:val="nil"/>
                  </w:tcBorders>
                  <w:noWrap/>
                  <w:vAlign w:val="bottom"/>
                  <w:hideMark/>
                </w:tcPr>
                <w:p w14:paraId="5E7CCBFA"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p>
              </w:tc>
              <w:tc>
                <w:tcPr>
                  <w:tcW w:w="1231" w:type="dxa"/>
                  <w:gridSpan w:val="2"/>
                  <w:tcBorders>
                    <w:top w:val="nil"/>
                    <w:left w:val="nil"/>
                    <w:bottom w:val="nil"/>
                    <w:right w:val="nil"/>
                  </w:tcBorders>
                  <w:noWrap/>
                  <w:vAlign w:val="bottom"/>
                  <w:hideMark/>
                </w:tcPr>
                <w:p w14:paraId="74AA0C82" w14:textId="77777777" w:rsidR="009F3AA9" w:rsidRPr="007108D6" w:rsidRDefault="009F3AA9" w:rsidP="009F3AA9">
                  <w:pPr>
                    <w:spacing w:after="0" w:line="240" w:lineRule="auto"/>
                    <w:rPr>
                      <w:rFonts w:ascii="Times New Roman" w:eastAsia="Times New Roman" w:hAnsi="Times New Roman" w:cs="Times New Roman"/>
                      <w:kern w:val="0"/>
                      <w:sz w:val="20"/>
                      <w:szCs w:val="20"/>
                      <w:lang w:eastAsia="en-GB"/>
                      <w14:ligatures w14:val="none"/>
                    </w:rPr>
                  </w:pPr>
                </w:p>
              </w:tc>
              <w:tc>
                <w:tcPr>
                  <w:tcW w:w="735" w:type="dxa"/>
                  <w:gridSpan w:val="2"/>
                  <w:tcBorders>
                    <w:top w:val="nil"/>
                    <w:left w:val="nil"/>
                    <w:bottom w:val="nil"/>
                    <w:right w:val="nil"/>
                  </w:tcBorders>
                  <w:noWrap/>
                  <w:vAlign w:val="bottom"/>
                  <w:hideMark/>
                </w:tcPr>
                <w:p w14:paraId="3AAEDD80" w14:textId="77777777" w:rsidR="009F3AA9" w:rsidRPr="007108D6" w:rsidRDefault="009F3AA9" w:rsidP="009F3AA9">
                  <w:pPr>
                    <w:spacing w:after="0" w:line="240" w:lineRule="auto"/>
                    <w:jc w:val="center"/>
                    <w:rPr>
                      <w:rFonts w:ascii="Times New Roman" w:eastAsia="Times New Roman" w:hAnsi="Times New Roman" w:cs="Times New Roman"/>
                      <w:kern w:val="0"/>
                      <w:sz w:val="20"/>
                      <w:szCs w:val="20"/>
                      <w:lang w:eastAsia="en-GB"/>
                      <w14:ligatures w14:val="none"/>
                    </w:rPr>
                  </w:pPr>
                </w:p>
              </w:tc>
              <w:tc>
                <w:tcPr>
                  <w:tcW w:w="1081" w:type="dxa"/>
                  <w:gridSpan w:val="2"/>
                  <w:tcBorders>
                    <w:top w:val="nil"/>
                    <w:left w:val="nil"/>
                    <w:bottom w:val="nil"/>
                    <w:right w:val="nil"/>
                  </w:tcBorders>
                  <w:noWrap/>
                  <w:vAlign w:val="bottom"/>
                  <w:hideMark/>
                </w:tcPr>
                <w:p w14:paraId="61743E28" w14:textId="77777777" w:rsidR="009F3AA9" w:rsidRPr="007108D6" w:rsidRDefault="009F3AA9" w:rsidP="009F3AA9">
                  <w:pPr>
                    <w:spacing w:after="0" w:line="240" w:lineRule="auto"/>
                    <w:rPr>
                      <w:rFonts w:ascii="Times New Roman" w:eastAsia="Times New Roman" w:hAnsi="Times New Roman" w:cs="Times New Roman"/>
                      <w:kern w:val="0"/>
                      <w:sz w:val="20"/>
                      <w:szCs w:val="20"/>
                      <w:lang w:eastAsia="en-GB"/>
                      <w14:ligatures w14:val="none"/>
                    </w:rPr>
                  </w:pPr>
                </w:p>
              </w:tc>
              <w:tc>
                <w:tcPr>
                  <w:tcW w:w="973" w:type="dxa"/>
                  <w:tcBorders>
                    <w:top w:val="nil"/>
                    <w:left w:val="nil"/>
                    <w:bottom w:val="nil"/>
                    <w:right w:val="nil"/>
                  </w:tcBorders>
                  <w:noWrap/>
                  <w:vAlign w:val="bottom"/>
                  <w:hideMark/>
                </w:tcPr>
                <w:p w14:paraId="43816963" w14:textId="77777777" w:rsidR="009F3AA9" w:rsidRPr="007108D6" w:rsidRDefault="009F3AA9" w:rsidP="009F3AA9">
                  <w:pPr>
                    <w:spacing w:after="0" w:line="240" w:lineRule="auto"/>
                    <w:rPr>
                      <w:rFonts w:ascii="Times New Roman" w:eastAsia="Times New Roman" w:hAnsi="Times New Roman" w:cs="Times New Roman"/>
                      <w:kern w:val="0"/>
                      <w:sz w:val="20"/>
                      <w:szCs w:val="20"/>
                      <w:lang w:eastAsia="en-GB"/>
                      <w14:ligatures w14:val="none"/>
                    </w:rPr>
                  </w:pPr>
                </w:p>
              </w:tc>
              <w:tc>
                <w:tcPr>
                  <w:tcW w:w="972" w:type="dxa"/>
                  <w:tcBorders>
                    <w:top w:val="nil"/>
                    <w:left w:val="nil"/>
                    <w:bottom w:val="nil"/>
                    <w:right w:val="nil"/>
                  </w:tcBorders>
                  <w:noWrap/>
                  <w:vAlign w:val="bottom"/>
                  <w:hideMark/>
                </w:tcPr>
                <w:p w14:paraId="56B4C12C" w14:textId="77777777" w:rsidR="009F3AA9" w:rsidRPr="007108D6" w:rsidRDefault="009F3AA9" w:rsidP="009F3AA9">
                  <w:pPr>
                    <w:spacing w:after="0" w:line="240" w:lineRule="auto"/>
                    <w:rPr>
                      <w:rFonts w:ascii="Times New Roman" w:eastAsia="Times New Roman" w:hAnsi="Times New Roman" w:cs="Times New Roman"/>
                      <w:kern w:val="0"/>
                      <w:sz w:val="20"/>
                      <w:szCs w:val="20"/>
                      <w:lang w:eastAsia="en-GB"/>
                      <w14:ligatures w14:val="none"/>
                    </w:rPr>
                  </w:pPr>
                </w:p>
              </w:tc>
              <w:tc>
                <w:tcPr>
                  <w:tcW w:w="972" w:type="dxa"/>
                  <w:tcBorders>
                    <w:top w:val="nil"/>
                    <w:left w:val="nil"/>
                    <w:bottom w:val="nil"/>
                    <w:right w:val="nil"/>
                  </w:tcBorders>
                  <w:noWrap/>
                  <w:vAlign w:val="bottom"/>
                  <w:hideMark/>
                </w:tcPr>
                <w:p w14:paraId="6F639663" w14:textId="77777777" w:rsidR="009F3AA9" w:rsidRPr="007108D6" w:rsidRDefault="009F3AA9" w:rsidP="009F3AA9">
                  <w:pPr>
                    <w:spacing w:after="0" w:line="240" w:lineRule="auto"/>
                    <w:rPr>
                      <w:rFonts w:ascii="Times New Roman" w:eastAsia="Times New Roman" w:hAnsi="Times New Roman" w:cs="Times New Roman"/>
                      <w:kern w:val="0"/>
                      <w:sz w:val="20"/>
                      <w:szCs w:val="20"/>
                      <w:lang w:eastAsia="en-GB"/>
                      <w14:ligatures w14:val="none"/>
                    </w:rPr>
                  </w:pPr>
                </w:p>
              </w:tc>
              <w:tc>
                <w:tcPr>
                  <w:tcW w:w="960" w:type="dxa"/>
                  <w:tcBorders>
                    <w:top w:val="nil"/>
                    <w:left w:val="nil"/>
                    <w:bottom w:val="nil"/>
                    <w:right w:val="nil"/>
                  </w:tcBorders>
                  <w:noWrap/>
                  <w:vAlign w:val="bottom"/>
                  <w:hideMark/>
                </w:tcPr>
                <w:p w14:paraId="5A8D5943" w14:textId="77777777" w:rsidR="009F3AA9" w:rsidRPr="007108D6" w:rsidRDefault="009F3AA9" w:rsidP="009F3AA9">
                  <w:pPr>
                    <w:spacing w:after="0" w:line="240" w:lineRule="auto"/>
                    <w:rPr>
                      <w:rFonts w:ascii="Times New Roman" w:eastAsia="Times New Roman" w:hAnsi="Times New Roman" w:cs="Times New Roman"/>
                      <w:kern w:val="0"/>
                      <w:sz w:val="20"/>
                      <w:szCs w:val="20"/>
                      <w:lang w:eastAsia="en-GB"/>
                      <w14:ligatures w14:val="none"/>
                    </w:rPr>
                  </w:pPr>
                </w:p>
              </w:tc>
              <w:tc>
                <w:tcPr>
                  <w:tcW w:w="680" w:type="dxa"/>
                  <w:tcBorders>
                    <w:top w:val="nil"/>
                    <w:left w:val="nil"/>
                    <w:bottom w:val="nil"/>
                    <w:right w:val="single" w:sz="4" w:space="0" w:color="auto"/>
                  </w:tcBorders>
                  <w:noWrap/>
                  <w:vAlign w:val="bottom"/>
                  <w:hideMark/>
                </w:tcPr>
                <w:p w14:paraId="7BA63E92"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 </w:t>
                  </w:r>
                </w:p>
              </w:tc>
            </w:tr>
            <w:tr w:rsidR="009F3AA9" w:rsidRPr="007108D6" w14:paraId="01A66C4B" w14:textId="77777777" w:rsidTr="007E0871">
              <w:trPr>
                <w:trHeight w:val="288"/>
              </w:trPr>
              <w:tc>
                <w:tcPr>
                  <w:tcW w:w="1401" w:type="dxa"/>
                  <w:gridSpan w:val="3"/>
                  <w:tcBorders>
                    <w:top w:val="nil"/>
                    <w:left w:val="nil"/>
                    <w:bottom w:val="nil"/>
                    <w:right w:val="nil"/>
                  </w:tcBorders>
                  <w:noWrap/>
                  <w:vAlign w:val="bottom"/>
                  <w:hideMark/>
                </w:tcPr>
                <w:p w14:paraId="36AE3045"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07-May-26</w:t>
                  </w:r>
                </w:p>
              </w:tc>
              <w:tc>
                <w:tcPr>
                  <w:tcW w:w="1231" w:type="dxa"/>
                  <w:gridSpan w:val="2"/>
                  <w:tcBorders>
                    <w:top w:val="nil"/>
                    <w:left w:val="nil"/>
                    <w:bottom w:val="nil"/>
                    <w:right w:val="nil"/>
                  </w:tcBorders>
                  <w:noWrap/>
                  <w:vAlign w:val="bottom"/>
                  <w:hideMark/>
                </w:tcPr>
                <w:p w14:paraId="537E97D7" w14:textId="77777777" w:rsidR="009F3AA9" w:rsidRPr="007108D6" w:rsidRDefault="009F3AA9" w:rsidP="009F3AA9">
                  <w:pPr>
                    <w:spacing w:after="0" w:line="240" w:lineRule="auto"/>
                    <w:jc w:val="right"/>
                    <w:rPr>
                      <w:rFonts w:ascii="Calibri" w:eastAsia="Times New Roman" w:hAnsi="Calibri" w:cs="Calibri"/>
                      <w:color w:val="000000"/>
                      <w:kern w:val="0"/>
                      <w:lang w:eastAsia="en-GB"/>
                      <w14:ligatures w14:val="none"/>
                    </w:rPr>
                  </w:pPr>
                  <w:r w:rsidRPr="007108D6">
                    <w:rPr>
                      <w:rFonts w:ascii="Calibri" w:eastAsia="Times New Roman" w:hAnsi="Calibri" w:cs="Calibri"/>
                      <w:color w:val="FF0000"/>
                      <w:kern w:val="0"/>
                      <w:lang w:eastAsia="en-GB"/>
                      <w14:ligatures w14:val="none"/>
                    </w:rPr>
                    <w:t xml:space="preserve">-228.00 </w:t>
                  </w:r>
                </w:p>
              </w:tc>
              <w:tc>
                <w:tcPr>
                  <w:tcW w:w="735" w:type="dxa"/>
                  <w:gridSpan w:val="2"/>
                  <w:tcBorders>
                    <w:top w:val="nil"/>
                    <w:left w:val="nil"/>
                    <w:bottom w:val="nil"/>
                    <w:right w:val="nil"/>
                  </w:tcBorders>
                  <w:noWrap/>
                  <w:vAlign w:val="bottom"/>
                  <w:hideMark/>
                </w:tcPr>
                <w:p w14:paraId="3A93E59A" w14:textId="77777777" w:rsidR="009F3AA9" w:rsidRPr="007108D6" w:rsidRDefault="009F3AA9" w:rsidP="009F3AA9">
                  <w:pPr>
                    <w:spacing w:after="0" w:line="240" w:lineRule="auto"/>
                    <w:jc w:val="right"/>
                    <w:rPr>
                      <w:rFonts w:ascii="Calibri" w:eastAsia="Times New Roman" w:hAnsi="Calibri" w:cs="Calibri"/>
                      <w:color w:val="000000"/>
                      <w:kern w:val="0"/>
                      <w:lang w:eastAsia="en-GB"/>
                      <w14:ligatures w14:val="none"/>
                    </w:rPr>
                  </w:pPr>
                </w:p>
              </w:tc>
              <w:tc>
                <w:tcPr>
                  <w:tcW w:w="1081" w:type="dxa"/>
                  <w:gridSpan w:val="2"/>
                  <w:tcBorders>
                    <w:top w:val="nil"/>
                    <w:left w:val="nil"/>
                    <w:bottom w:val="nil"/>
                    <w:right w:val="nil"/>
                  </w:tcBorders>
                  <w:noWrap/>
                  <w:vAlign w:val="bottom"/>
                  <w:hideMark/>
                </w:tcPr>
                <w:p w14:paraId="56DC1E42"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Transfer</w:t>
                  </w:r>
                </w:p>
              </w:tc>
              <w:tc>
                <w:tcPr>
                  <w:tcW w:w="2917" w:type="dxa"/>
                  <w:gridSpan w:val="3"/>
                  <w:tcBorders>
                    <w:top w:val="nil"/>
                    <w:left w:val="nil"/>
                    <w:bottom w:val="nil"/>
                    <w:right w:val="nil"/>
                  </w:tcBorders>
                  <w:noWrap/>
                  <w:vAlign w:val="bottom"/>
                  <w:hideMark/>
                </w:tcPr>
                <w:p w14:paraId="5581B798"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MOB, R Johnson Grass cutting</w:t>
                  </w:r>
                </w:p>
              </w:tc>
              <w:tc>
                <w:tcPr>
                  <w:tcW w:w="960" w:type="dxa"/>
                  <w:tcBorders>
                    <w:top w:val="nil"/>
                    <w:left w:val="nil"/>
                    <w:bottom w:val="nil"/>
                    <w:right w:val="nil"/>
                  </w:tcBorders>
                  <w:noWrap/>
                  <w:vAlign w:val="bottom"/>
                  <w:hideMark/>
                </w:tcPr>
                <w:p w14:paraId="6C6D3874"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p>
              </w:tc>
              <w:tc>
                <w:tcPr>
                  <w:tcW w:w="680" w:type="dxa"/>
                  <w:tcBorders>
                    <w:top w:val="nil"/>
                    <w:left w:val="nil"/>
                    <w:bottom w:val="nil"/>
                    <w:right w:val="single" w:sz="4" w:space="0" w:color="auto"/>
                  </w:tcBorders>
                  <w:noWrap/>
                  <w:vAlign w:val="bottom"/>
                  <w:hideMark/>
                </w:tcPr>
                <w:p w14:paraId="351BAC1C"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 </w:t>
                  </w:r>
                </w:p>
              </w:tc>
            </w:tr>
            <w:tr w:rsidR="009F3AA9" w:rsidRPr="007108D6" w14:paraId="36065235" w14:textId="77777777" w:rsidTr="007E0871">
              <w:trPr>
                <w:trHeight w:val="288"/>
              </w:trPr>
              <w:tc>
                <w:tcPr>
                  <w:tcW w:w="1401" w:type="dxa"/>
                  <w:gridSpan w:val="3"/>
                  <w:tcBorders>
                    <w:top w:val="nil"/>
                    <w:left w:val="nil"/>
                    <w:bottom w:val="nil"/>
                    <w:right w:val="nil"/>
                  </w:tcBorders>
                  <w:noWrap/>
                  <w:vAlign w:val="bottom"/>
                  <w:hideMark/>
                </w:tcPr>
                <w:p w14:paraId="68951C9C"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07-May-26</w:t>
                  </w:r>
                </w:p>
              </w:tc>
              <w:tc>
                <w:tcPr>
                  <w:tcW w:w="1231" w:type="dxa"/>
                  <w:gridSpan w:val="2"/>
                  <w:tcBorders>
                    <w:top w:val="nil"/>
                    <w:left w:val="nil"/>
                    <w:bottom w:val="nil"/>
                    <w:right w:val="nil"/>
                  </w:tcBorders>
                  <w:noWrap/>
                  <w:vAlign w:val="bottom"/>
                  <w:hideMark/>
                </w:tcPr>
                <w:p w14:paraId="3B7782B0" w14:textId="77777777" w:rsidR="009F3AA9" w:rsidRPr="007108D6" w:rsidRDefault="009F3AA9" w:rsidP="009F3AA9">
                  <w:pPr>
                    <w:spacing w:after="0" w:line="240" w:lineRule="auto"/>
                    <w:jc w:val="right"/>
                    <w:rPr>
                      <w:rFonts w:ascii="Calibri" w:eastAsia="Times New Roman" w:hAnsi="Calibri" w:cs="Calibri"/>
                      <w:color w:val="000000"/>
                      <w:kern w:val="0"/>
                      <w:lang w:eastAsia="en-GB"/>
                      <w14:ligatures w14:val="none"/>
                    </w:rPr>
                  </w:pPr>
                  <w:r w:rsidRPr="007108D6">
                    <w:rPr>
                      <w:rFonts w:ascii="Calibri" w:eastAsia="Times New Roman" w:hAnsi="Calibri" w:cs="Calibri"/>
                      <w:color w:val="FF0000"/>
                      <w:kern w:val="0"/>
                      <w:lang w:eastAsia="en-GB"/>
                      <w14:ligatures w14:val="none"/>
                    </w:rPr>
                    <w:t xml:space="preserve">-254.39 </w:t>
                  </w:r>
                </w:p>
              </w:tc>
              <w:tc>
                <w:tcPr>
                  <w:tcW w:w="735" w:type="dxa"/>
                  <w:gridSpan w:val="2"/>
                  <w:tcBorders>
                    <w:top w:val="nil"/>
                    <w:left w:val="nil"/>
                    <w:bottom w:val="nil"/>
                    <w:right w:val="nil"/>
                  </w:tcBorders>
                  <w:noWrap/>
                  <w:vAlign w:val="bottom"/>
                  <w:hideMark/>
                </w:tcPr>
                <w:p w14:paraId="72DD5C19" w14:textId="77777777" w:rsidR="009F3AA9" w:rsidRPr="007108D6" w:rsidRDefault="009F3AA9" w:rsidP="009F3AA9">
                  <w:pPr>
                    <w:spacing w:after="0" w:line="240" w:lineRule="auto"/>
                    <w:jc w:val="right"/>
                    <w:rPr>
                      <w:rFonts w:ascii="Calibri" w:eastAsia="Times New Roman" w:hAnsi="Calibri" w:cs="Calibri"/>
                      <w:color w:val="000000"/>
                      <w:kern w:val="0"/>
                      <w:lang w:eastAsia="en-GB"/>
                      <w14:ligatures w14:val="none"/>
                    </w:rPr>
                  </w:pPr>
                </w:p>
              </w:tc>
              <w:tc>
                <w:tcPr>
                  <w:tcW w:w="1081" w:type="dxa"/>
                  <w:gridSpan w:val="2"/>
                  <w:tcBorders>
                    <w:top w:val="nil"/>
                    <w:left w:val="nil"/>
                    <w:bottom w:val="nil"/>
                    <w:right w:val="nil"/>
                  </w:tcBorders>
                  <w:noWrap/>
                  <w:vAlign w:val="bottom"/>
                  <w:hideMark/>
                </w:tcPr>
                <w:p w14:paraId="312313D5"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Transfer</w:t>
                  </w:r>
                </w:p>
              </w:tc>
              <w:tc>
                <w:tcPr>
                  <w:tcW w:w="2917" w:type="dxa"/>
                  <w:gridSpan w:val="3"/>
                  <w:tcBorders>
                    <w:top w:val="nil"/>
                    <w:left w:val="nil"/>
                    <w:bottom w:val="nil"/>
                    <w:right w:val="nil"/>
                  </w:tcBorders>
                  <w:noWrap/>
                  <w:vAlign w:val="bottom"/>
                  <w:hideMark/>
                </w:tcPr>
                <w:p w14:paraId="29BCA9D2"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6F56D6">
                    <w:rPr>
                      <w:rFonts w:ascii="Calibri" w:eastAsia="Times New Roman" w:hAnsi="Calibri" w:cs="Calibri"/>
                      <w:color w:val="000000"/>
                      <w:kern w:val="0"/>
                      <w:highlight w:val="black"/>
                      <w:lang w:eastAsia="en-GB"/>
                      <w14:ligatures w14:val="none"/>
                    </w:rPr>
                    <w:t>M N J Biggin</w:t>
                  </w:r>
                  <w:r w:rsidRPr="007108D6">
                    <w:rPr>
                      <w:rFonts w:ascii="Calibri" w:eastAsia="Times New Roman" w:hAnsi="Calibri" w:cs="Calibri"/>
                      <w:color w:val="000000"/>
                      <w:kern w:val="0"/>
                      <w:lang w:eastAsia="en-GB"/>
                      <w14:ligatures w14:val="none"/>
                    </w:rPr>
                    <w:t>, Bonsall PC payroll</w:t>
                  </w:r>
                </w:p>
              </w:tc>
              <w:tc>
                <w:tcPr>
                  <w:tcW w:w="960" w:type="dxa"/>
                  <w:tcBorders>
                    <w:top w:val="nil"/>
                    <w:left w:val="nil"/>
                    <w:bottom w:val="nil"/>
                    <w:right w:val="nil"/>
                  </w:tcBorders>
                  <w:noWrap/>
                  <w:vAlign w:val="bottom"/>
                  <w:hideMark/>
                </w:tcPr>
                <w:p w14:paraId="45CBB627"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p>
              </w:tc>
              <w:tc>
                <w:tcPr>
                  <w:tcW w:w="680" w:type="dxa"/>
                  <w:tcBorders>
                    <w:top w:val="nil"/>
                    <w:left w:val="nil"/>
                    <w:bottom w:val="nil"/>
                    <w:right w:val="single" w:sz="4" w:space="0" w:color="auto"/>
                  </w:tcBorders>
                  <w:noWrap/>
                  <w:vAlign w:val="bottom"/>
                  <w:hideMark/>
                </w:tcPr>
                <w:p w14:paraId="3317E058"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 </w:t>
                  </w:r>
                </w:p>
              </w:tc>
            </w:tr>
            <w:tr w:rsidR="009F3AA9" w:rsidRPr="007108D6" w14:paraId="7553F5C1" w14:textId="77777777" w:rsidTr="007E0871">
              <w:trPr>
                <w:trHeight w:val="288"/>
              </w:trPr>
              <w:tc>
                <w:tcPr>
                  <w:tcW w:w="1401" w:type="dxa"/>
                  <w:gridSpan w:val="3"/>
                  <w:tcBorders>
                    <w:top w:val="nil"/>
                    <w:left w:val="nil"/>
                    <w:bottom w:val="nil"/>
                    <w:right w:val="nil"/>
                  </w:tcBorders>
                  <w:noWrap/>
                  <w:vAlign w:val="bottom"/>
                  <w:hideMark/>
                </w:tcPr>
                <w:p w14:paraId="2B8C849C"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07-May-26</w:t>
                  </w:r>
                </w:p>
              </w:tc>
              <w:tc>
                <w:tcPr>
                  <w:tcW w:w="1231" w:type="dxa"/>
                  <w:gridSpan w:val="2"/>
                  <w:tcBorders>
                    <w:top w:val="nil"/>
                    <w:left w:val="nil"/>
                    <w:bottom w:val="nil"/>
                    <w:right w:val="nil"/>
                  </w:tcBorders>
                  <w:noWrap/>
                  <w:vAlign w:val="bottom"/>
                  <w:hideMark/>
                </w:tcPr>
                <w:p w14:paraId="48C827D8" w14:textId="77777777" w:rsidR="009F3AA9" w:rsidRPr="007108D6" w:rsidRDefault="009F3AA9" w:rsidP="009F3AA9">
                  <w:pPr>
                    <w:spacing w:after="0" w:line="240" w:lineRule="auto"/>
                    <w:jc w:val="right"/>
                    <w:rPr>
                      <w:rFonts w:ascii="Calibri" w:eastAsia="Times New Roman" w:hAnsi="Calibri" w:cs="Calibri"/>
                      <w:color w:val="000000"/>
                      <w:kern w:val="0"/>
                      <w:lang w:eastAsia="en-GB"/>
                      <w14:ligatures w14:val="none"/>
                    </w:rPr>
                  </w:pPr>
                  <w:r w:rsidRPr="007108D6">
                    <w:rPr>
                      <w:rFonts w:ascii="Calibri" w:eastAsia="Times New Roman" w:hAnsi="Calibri" w:cs="Calibri"/>
                      <w:color w:val="FF0000"/>
                      <w:kern w:val="0"/>
                      <w:lang w:eastAsia="en-GB"/>
                      <w14:ligatures w14:val="none"/>
                    </w:rPr>
                    <w:t xml:space="preserve">-258.53 </w:t>
                  </w:r>
                </w:p>
              </w:tc>
              <w:tc>
                <w:tcPr>
                  <w:tcW w:w="735" w:type="dxa"/>
                  <w:gridSpan w:val="2"/>
                  <w:tcBorders>
                    <w:top w:val="nil"/>
                    <w:left w:val="nil"/>
                    <w:bottom w:val="nil"/>
                    <w:right w:val="nil"/>
                  </w:tcBorders>
                  <w:noWrap/>
                  <w:vAlign w:val="bottom"/>
                  <w:hideMark/>
                </w:tcPr>
                <w:p w14:paraId="41AD54C6" w14:textId="77777777" w:rsidR="009F3AA9" w:rsidRPr="007108D6" w:rsidRDefault="009F3AA9" w:rsidP="009F3AA9">
                  <w:pPr>
                    <w:spacing w:after="0" w:line="240" w:lineRule="auto"/>
                    <w:jc w:val="right"/>
                    <w:rPr>
                      <w:rFonts w:ascii="Calibri" w:eastAsia="Times New Roman" w:hAnsi="Calibri" w:cs="Calibri"/>
                      <w:color w:val="000000"/>
                      <w:kern w:val="0"/>
                      <w:lang w:eastAsia="en-GB"/>
                      <w14:ligatures w14:val="none"/>
                    </w:rPr>
                  </w:pPr>
                </w:p>
              </w:tc>
              <w:tc>
                <w:tcPr>
                  <w:tcW w:w="1081" w:type="dxa"/>
                  <w:gridSpan w:val="2"/>
                  <w:tcBorders>
                    <w:top w:val="nil"/>
                    <w:left w:val="nil"/>
                    <w:bottom w:val="nil"/>
                    <w:right w:val="nil"/>
                  </w:tcBorders>
                  <w:noWrap/>
                  <w:vAlign w:val="bottom"/>
                  <w:hideMark/>
                </w:tcPr>
                <w:p w14:paraId="3199F876"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Transfer</w:t>
                  </w:r>
                </w:p>
              </w:tc>
              <w:tc>
                <w:tcPr>
                  <w:tcW w:w="3877" w:type="dxa"/>
                  <w:gridSpan w:val="4"/>
                  <w:tcBorders>
                    <w:top w:val="nil"/>
                    <w:left w:val="nil"/>
                    <w:bottom w:val="nil"/>
                    <w:right w:val="nil"/>
                  </w:tcBorders>
                  <w:noWrap/>
                  <w:vAlign w:val="bottom"/>
                  <w:hideMark/>
                </w:tcPr>
                <w:p w14:paraId="7ADD9A1C"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proofErr w:type="spellStart"/>
                  <w:r w:rsidRPr="007108D6">
                    <w:rPr>
                      <w:rFonts w:ascii="Calibri" w:eastAsia="Times New Roman" w:hAnsi="Calibri" w:cs="Calibri"/>
                      <w:color w:val="000000"/>
                      <w:kern w:val="0"/>
                      <w:lang w:eastAsia="en-GB"/>
                      <w14:ligatures w14:val="none"/>
                    </w:rPr>
                    <w:t>Hmrc</w:t>
                  </w:r>
                  <w:proofErr w:type="spellEnd"/>
                  <w:r w:rsidRPr="007108D6">
                    <w:rPr>
                      <w:rFonts w:ascii="Calibri" w:eastAsia="Times New Roman" w:hAnsi="Calibri" w:cs="Calibri"/>
                      <w:color w:val="000000"/>
                      <w:kern w:val="0"/>
                      <w:lang w:eastAsia="en-GB"/>
                      <w14:ligatures w14:val="none"/>
                    </w:rPr>
                    <w:t xml:space="preserve"> Cumbernauld, 507PM00204191</w:t>
                  </w:r>
                </w:p>
              </w:tc>
              <w:tc>
                <w:tcPr>
                  <w:tcW w:w="680" w:type="dxa"/>
                  <w:tcBorders>
                    <w:top w:val="nil"/>
                    <w:left w:val="nil"/>
                    <w:bottom w:val="nil"/>
                    <w:right w:val="single" w:sz="4" w:space="0" w:color="auto"/>
                  </w:tcBorders>
                  <w:noWrap/>
                  <w:vAlign w:val="bottom"/>
                  <w:hideMark/>
                </w:tcPr>
                <w:p w14:paraId="226E1CCF"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 </w:t>
                  </w:r>
                </w:p>
              </w:tc>
            </w:tr>
            <w:tr w:rsidR="009F3AA9" w:rsidRPr="007108D6" w14:paraId="1CCD9750" w14:textId="77777777" w:rsidTr="007E0871">
              <w:trPr>
                <w:trHeight w:val="288"/>
              </w:trPr>
              <w:tc>
                <w:tcPr>
                  <w:tcW w:w="1401" w:type="dxa"/>
                  <w:gridSpan w:val="3"/>
                  <w:tcBorders>
                    <w:top w:val="nil"/>
                    <w:left w:val="nil"/>
                    <w:bottom w:val="nil"/>
                    <w:right w:val="nil"/>
                  </w:tcBorders>
                  <w:noWrap/>
                  <w:vAlign w:val="bottom"/>
                  <w:hideMark/>
                </w:tcPr>
                <w:p w14:paraId="3107F509"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07-May-26</w:t>
                  </w:r>
                </w:p>
              </w:tc>
              <w:tc>
                <w:tcPr>
                  <w:tcW w:w="1231" w:type="dxa"/>
                  <w:gridSpan w:val="2"/>
                  <w:tcBorders>
                    <w:top w:val="nil"/>
                    <w:left w:val="nil"/>
                    <w:bottom w:val="nil"/>
                    <w:right w:val="nil"/>
                  </w:tcBorders>
                  <w:noWrap/>
                  <w:vAlign w:val="bottom"/>
                  <w:hideMark/>
                </w:tcPr>
                <w:p w14:paraId="195020EE" w14:textId="77777777" w:rsidR="009F3AA9" w:rsidRPr="007108D6" w:rsidRDefault="009F3AA9" w:rsidP="009F3AA9">
                  <w:pPr>
                    <w:spacing w:after="0" w:line="240" w:lineRule="auto"/>
                    <w:jc w:val="right"/>
                    <w:rPr>
                      <w:rFonts w:ascii="Calibri" w:eastAsia="Times New Roman" w:hAnsi="Calibri" w:cs="Calibri"/>
                      <w:color w:val="000000"/>
                      <w:kern w:val="0"/>
                      <w:lang w:eastAsia="en-GB"/>
                      <w14:ligatures w14:val="none"/>
                    </w:rPr>
                  </w:pPr>
                  <w:r w:rsidRPr="007108D6">
                    <w:rPr>
                      <w:rFonts w:ascii="Calibri" w:eastAsia="Times New Roman" w:hAnsi="Calibri" w:cs="Calibri"/>
                      <w:color w:val="FF0000"/>
                      <w:kern w:val="0"/>
                      <w:lang w:eastAsia="en-GB"/>
                      <w14:ligatures w14:val="none"/>
                    </w:rPr>
                    <w:t xml:space="preserve">-296.00 </w:t>
                  </w:r>
                </w:p>
              </w:tc>
              <w:tc>
                <w:tcPr>
                  <w:tcW w:w="735" w:type="dxa"/>
                  <w:gridSpan w:val="2"/>
                  <w:tcBorders>
                    <w:top w:val="nil"/>
                    <w:left w:val="nil"/>
                    <w:bottom w:val="nil"/>
                    <w:right w:val="nil"/>
                  </w:tcBorders>
                  <w:noWrap/>
                  <w:vAlign w:val="bottom"/>
                  <w:hideMark/>
                </w:tcPr>
                <w:p w14:paraId="320C08F4" w14:textId="77777777" w:rsidR="009F3AA9" w:rsidRPr="007108D6" w:rsidRDefault="009F3AA9" w:rsidP="009F3AA9">
                  <w:pPr>
                    <w:spacing w:after="0" w:line="240" w:lineRule="auto"/>
                    <w:jc w:val="right"/>
                    <w:rPr>
                      <w:rFonts w:ascii="Calibri" w:eastAsia="Times New Roman" w:hAnsi="Calibri" w:cs="Calibri"/>
                      <w:color w:val="000000"/>
                      <w:kern w:val="0"/>
                      <w:lang w:eastAsia="en-GB"/>
                      <w14:ligatures w14:val="none"/>
                    </w:rPr>
                  </w:pPr>
                </w:p>
              </w:tc>
              <w:tc>
                <w:tcPr>
                  <w:tcW w:w="1081" w:type="dxa"/>
                  <w:gridSpan w:val="2"/>
                  <w:tcBorders>
                    <w:top w:val="nil"/>
                    <w:left w:val="nil"/>
                    <w:bottom w:val="nil"/>
                    <w:right w:val="nil"/>
                  </w:tcBorders>
                  <w:noWrap/>
                  <w:vAlign w:val="bottom"/>
                  <w:hideMark/>
                </w:tcPr>
                <w:p w14:paraId="12C03EDA"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Transfer</w:t>
                  </w:r>
                </w:p>
              </w:tc>
              <w:tc>
                <w:tcPr>
                  <w:tcW w:w="2917" w:type="dxa"/>
                  <w:gridSpan w:val="3"/>
                  <w:tcBorders>
                    <w:top w:val="nil"/>
                    <w:left w:val="nil"/>
                    <w:bottom w:val="nil"/>
                    <w:right w:val="nil"/>
                  </w:tcBorders>
                  <w:noWrap/>
                  <w:vAlign w:val="bottom"/>
                  <w:hideMark/>
                </w:tcPr>
                <w:p w14:paraId="7437EC3C"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6F56D6">
                    <w:rPr>
                      <w:rFonts w:ascii="Calibri" w:eastAsia="Times New Roman" w:hAnsi="Calibri" w:cs="Calibri"/>
                      <w:color w:val="000000"/>
                      <w:kern w:val="0"/>
                      <w:highlight w:val="black"/>
                      <w:lang w:eastAsia="en-GB"/>
                      <w14:ligatures w14:val="none"/>
                    </w:rPr>
                    <w:t>Mr G Hardy</w:t>
                  </w:r>
                  <w:r w:rsidRPr="007108D6">
                    <w:rPr>
                      <w:rFonts w:ascii="Calibri" w:eastAsia="Times New Roman" w:hAnsi="Calibri" w:cs="Calibri"/>
                      <w:color w:val="000000"/>
                      <w:kern w:val="0"/>
                      <w:lang w:eastAsia="en-GB"/>
                      <w14:ligatures w14:val="none"/>
                    </w:rPr>
                    <w:t>, Bonsall PC payroll</w:t>
                  </w:r>
                </w:p>
              </w:tc>
              <w:tc>
                <w:tcPr>
                  <w:tcW w:w="960" w:type="dxa"/>
                  <w:tcBorders>
                    <w:top w:val="nil"/>
                    <w:left w:val="nil"/>
                    <w:bottom w:val="nil"/>
                    <w:right w:val="nil"/>
                  </w:tcBorders>
                  <w:noWrap/>
                  <w:vAlign w:val="bottom"/>
                  <w:hideMark/>
                </w:tcPr>
                <w:p w14:paraId="206EBF19"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p>
              </w:tc>
              <w:tc>
                <w:tcPr>
                  <w:tcW w:w="680" w:type="dxa"/>
                  <w:tcBorders>
                    <w:top w:val="nil"/>
                    <w:left w:val="nil"/>
                    <w:bottom w:val="nil"/>
                    <w:right w:val="single" w:sz="4" w:space="0" w:color="auto"/>
                  </w:tcBorders>
                  <w:noWrap/>
                  <w:vAlign w:val="bottom"/>
                  <w:hideMark/>
                </w:tcPr>
                <w:p w14:paraId="53A5DAF4"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 </w:t>
                  </w:r>
                </w:p>
              </w:tc>
            </w:tr>
            <w:tr w:rsidR="009F3AA9" w:rsidRPr="007108D6" w14:paraId="421B05BB" w14:textId="77777777" w:rsidTr="007E0871">
              <w:trPr>
                <w:trHeight w:val="288"/>
              </w:trPr>
              <w:tc>
                <w:tcPr>
                  <w:tcW w:w="1401" w:type="dxa"/>
                  <w:gridSpan w:val="3"/>
                  <w:tcBorders>
                    <w:top w:val="nil"/>
                    <w:left w:val="nil"/>
                    <w:bottom w:val="nil"/>
                    <w:right w:val="nil"/>
                  </w:tcBorders>
                  <w:noWrap/>
                  <w:vAlign w:val="bottom"/>
                  <w:hideMark/>
                </w:tcPr>
                <w:p w14:paraId="16329548"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08-May-26</w:t>
                  </w:r>
                </w:p>
              </w:tc>
              <w:tc>
                <w:tcPr>
                  <w:tcW w:w="1231" w:type="dxa"/>
                  <w:gridSpan w:val="2"/>
                  <w:tcBorders>
                    <w:top w:val="nil"/>
                    <w:left w:val="nil"/>
                    <w:bottom w:val="nil"/>
                    <w:right w:val="nil"/>
                  </w:tcBorders>
                  <w:noWrap/>
                  <w:vAlign w:val="bottom"/>
                  <w:hideMark/>
                </w:tcPr>
                <w:p w14:paraId="2D95ADFE" w14:textId="77777777" w:rsidR="009F3AA9" w:rsidRPr="007108D6" w:rsidRDefault="009F3AA9" w:rsidP="009F3AA9">
                  <w:pPr>
                    <w:spacing w:after="0" w:line="240" w:lineRule="auto"/>
                    <w:jc w:val="right"/>
                    <w:rPr>
                      <w:rFonts w:ascii="Calibri" w:eastAsia="Times New Roman" w:hAnsi="Calibri" w:cs="Calibri"/>
                      <w:color w:val="000000"/>
                      <w:kern w:val="0"/>
                      <w:lang w:eastAsia="en-GB"/>
                      <w14:ligatures w14:val="none"/>
                    </w:rPr>
                  </w:pPr>
                  <w:r w:rsidRPr="007108D6">
                    <w:rPr>
                      <w:rFonts w:ascii="Calibri" w:eastAsia="Times New Roman" w:hAnsi="Calibri" w:cs="Calibri"/>
                      <w:color w:val="FF0000"/>
                      <w:kern w:val="0"/>
                      <w:lang w:eastAsia="en-GB"/>
                      <w14:ligatures w14:val="none"/>
                    </w:rPr>
                    <w:t xml:space="preserve">-60.00 </w:t>
                  </w:r>
                </w:p>
              </w:tc>
              <w:tc>
                <w:tcPr>
                  <w:tcW w:w="735" w:type="dxa"/>
                  <w:gridSpan w:val="2"/>
                  <w:tcBorders>
                    <w:top w:val="nil"/>
                    <w:left w:val="nil"/>
                    <w:bottom w:val="nil"/>
                    <w:right w:val="nil"/>
                  </w:tcBorders>
                  <w:noWrap/>
                  <w:vAlign w:val="bottom"/>
                  <w:hideMark/>
                </w:tcPr>
                <w:p w14:paraId="6240C403" w14:textId="77777777" w:rsidR="009F3AA9" w:rsidRPr="007108D6" w:rsidRDefault="009F3AA9" w:rsidP="009F3AA9">
                  <w:pPr>
                    <w:spacing w:after="0" w:line="240" w:lineRule="auto"/>
                    <w:jc w:val="right"/>
                    <w:rPr>
                      <w:rFonts w:ascii="Calibri" w:eastAsia="Times New Roman" w:hAnsi="Calibri" w:cs="Calibri"/>
                      <w:color w:val="000000"/>
                      <w:kern w:val="0"/>
                      <w:lang w:eastAsia="en-GB"/>
                      <w14:ligatures w14:val="none"/>
                    </w:rPr>
                  </w:pPr>
                </w:p>
              </w:tc>
              <w:tc>
                <w:tcPr>
                  <w:tcW w:w="1081" w:type="dxa"/>
                  <w:gridSpan w:val="2"/>
                  <w:tcBorders>
                    <w:top w:val="nil"/>
                    <w:left w:val="nil"/>
                    <w:bottom w:val="nil"/>
                    <w:right w:val="nil"/>
                  </w:tcBorders>
                  <w:noWrap/>
                  <w:vAlign w:val="bottom"/>
                  <w:hideMark/>
                </w:tcPr>
                <w:p w14:paraId="69AC7FA7"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Card</w:t>
                  </w:r>
                </w:p>
              </w:tc>
              <w:tc>
                <w:tcPr>
                  <w:tcW w:w="2917" w:type="dxa"/>
                  <w:gridSpan w:val="3"/>
                  <w:tcBorders>
                    <w:top w:val="nil"/>
                    <w:left w:val="nil"/>
                    <w:bottom w:val="nil"/>
                    <w:right w:val="nil"/>
                  </w:tcBorders>
                  <w:noWrap/>
                  <w:vAlign w:val="bottom"/>
                  <w:hideMark/>
                </w:tcPr>
                <w:p w14:paraId="19AA1E55"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 xml:space="preserve">Card 97, </w:t>
                  </w:r>
                  <w:proofErr w:type="spellStart"/>
                  <w:r w:rsidRPr="007108D6">
                    <w:rPr>
                      <w:rFonts w:ascii="Calibri" w:eastAsia="Times New Roman" w:hAnsi="Calibri" w:cs="Calibri"/>
                      <w:color w:val="000000"/>
                      <w:kern w:val="0"/>
                      <w:lang w:eastAsia="en-GB"/>
                      <w14:ligatures w14:val="none"/>
                    </w:rPr>
                    <w:t>Derbys</w:t>
                  </w:r>
                  <w:proofErr w:type="spellEnd"/>
                  <w:r w:rsidRPr="007108D6">
                    <w:rPr>
                      <w:rFonts w:ascii="Calibri" w:eastAsia="Times New Roman" w:hAnsi="Calibri" w:cs="Calibri"/>
                      <w:color w:val="000000"/>
                      <w:kern w:val="0"/>
                      <w:lang w:eastAsia="en-GB"/>
                      <w14:ligatures w14:val="none"/>
                    </w:rPr>
                    <w:t xml:space="preserve"> Dales Green Bin</w:t>
                  </w:r>
                </w:p>
              </w:tc>
              <w:tc>
                <w:tcPr>
                  <w:tcW w:w="960" w:type="dxa"/>
                  <w:tcBorders>
                    <w:top w:val="nil"/>
                    <w:left w:val="nil"/>
                    <w:bottom w:val="nil"/>
                    <w:right w:val="nil"/>
                  </w:tcBorders>
                  <w:noWrap/>
                  <w:vAlign w:val="bottom"/>
                  <w:hideMark/>
                </w:tcPr>
                <w:p w14:paraId="2E5A759A"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p>
              </w:tc>
              <w:tc>
                <w:tcPr>
                  <w:tcW w:w="680" w:type="dxa"/>
                  <w:tcBorders>
                    <w:top w:val="nil"/>
                    <w:left w:val="nil"/>
                    <w:bottom w:val="nil"/>
                    <w:right w:val="single" w:sz="4" w:space="0" w:color="auto"/>
                  </w:tcBorders>
                  <w:noWrap/>
                  <w:vAlign w:val="bottom"/>
                  <w:hideMark/>
                </w:tcPr>
                <w:p w14:paraId="5F5E5CCD"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 </w:t>
                  </w:r>
                </w:p>
              </w:tc>
            </w:tr>
            <w:tr w:rsidR="009F3AA9" w:rsidRPr="007108D6" w14:paraId="3B9B7C9D" w14:textId="77777777" w:rsidTr="007E0871">
              <w:trPr>
                <w:trHeight w:val="288"/>
              </w:trPr>
              <w:tc>
                <w:tcPr>
                  <w:tcW w:w="1401" w:type="dxa"/>
                  <w:gridSpan w:val="3"/>
                  <w:tcBorders>
                    <w:top w:val="nil"/>
                    <w:left w:val="nil"/>
                    <w:bottom w:val="nil"/>
                    <w:right w:val="nil"/>
                  </w:tcBorders>
                  <w:noWrap/>
                  <w:vAlign w:val="bottom"/>
                  <w:hideMark/>
                </w:tcPr>
                <w:p w14:paraId="21B7A7EF"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11-May-26</w:t>
                  </w:r>
                </w:p>
              </w:tc>
              <w:tc>
                <w:tcPr>
                  <w:tcW w:w="1231" w:type="dxa"/>
                  <w:gridSpan w:val="2"/>
                  <w:tcBorders>
                    <w:top w:val="nil"/>
                    <w:left w:val="nil"/>
                    <w:bottom w:val="nil"/>
                    <w:right w:val="nil"/>
                  </w:tcBorders>
                  <w:noWrap/>
                  <w:vAlign w:val="bottom"/>
                  <w:hideMark/>
                </w:tcPr>
                <w:p w14:paraId="1DB23CDD" w14:textId="77777777" w:rsidR="009F3AA9" w:rsidRPr="007108D6" w:rsidRDefault="009F3AA9" w:rsidP="009F3AA9">
                  <w:pPr>
                    <w:spacing w:after="0" w:line="240" w:lineRule="auto"/>
                    <w:jc w:val="right"/>
                    <w:rPr>
                      <w:rFonts w:ascii="Calibri" w:eastAsia="Times New Roman" w:hAnsi="Calibri" w:cs="Calibri"/>
                      <w:color w:val="000000"/>
                      <w:kern w:val="0"/>
                      <w:lang w:eastAsia="en-GB"/>
                      <w14:ligatures w14:val="none"/>
                    </w:rPr>
                  </w:pPr>
                  <w:r w:rsidRPr="007108D6">
                    <w:rPr>
                      <w:rFonts w:ascii="Calibri" w:eastAsia="Times New Roman" w:hAnsi="Calibri" w:cs="Calibri"/>
                      <w:color w:val="FF0000"/>
                      <w:kern w:val="0"/>
                      <w:lang w:eastAsia="en-GB"/>
                      <w14:ligatures w14:val="none"/>
                    </w:rPr>
                    <w:t xml:space="preserve">-18.54 </w:t>
                  </w:r>
                </w:p>
              </w:tc>
              <w:tc>
                <w:tcPr>
                  <w:tcW w:w="735" w:type="dxa"/>
                  <w:gridSpan w:val="2"/>
                  <w:tcBorders>
                    <w:top w:val="nil"/>
                    <w:left w:val="nil"/>
                    <w:bottom w:val="nil"/>
                    <w:right w:val="nil"/>
                  </w:tcBorders>
                  <w:noWrap/>
                  <w:vAlign w:val="bottom"/>
                  <w:hideMark/>
                </w:tcPr>
                <w:p w14:paraId="59D5B73C" w14:textId="77777777" w:rsidR="009F3AA9" w:rsidRPr="007108D6" w:rsidRDefault="009F3AA9" w:rsidP="009F3AA9">
                  <w:pPr>
                    <w:spacing w:after="0" w:line="240" w:lineRule="auto"/>
                    <w:jc w:val="right"/>
                    <w:rPr>
                      <w:rFonts w:ascii="Calibri" w:eastAsia="Times New Roman" w:hAnsi="Calibri" w:cs="Calibri"/>
                      <w:color w:val="000000"/>
                      <w:kern w:val="0"/>
                      <w:lang w:eastAsia="en-GB"/>
                      <w14:ligatures w14:val="none"/>
                    </w:rPr>
                  </w:pPr>
                </w:p>
              </w:tc>
              <w:tc>
                <w:tcPr>
                  <w:tcW w:w="1081" w:type="dxa"/>
                  <w:gridSpan w:val="2"/>
                  <w:tcBorders>
                    <w:top w:val="nil"/>
                    <w:left w:val="nil"/>
                    <w:bottom w:val="nil"/>
                    <w:right w:val="nil"/>
                  </w:tcBorders>
                  <w:noWrap/>
                  <w:vAlign w:val="bottom"/>
                  <w:hideMark/>
                </w:tcPr>
                <w:p w14:paraId="76E3678A"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Transfer</w:t>
                  </w:r>
                </w:p>
              </w:tc>
              <w:tc>
                <w:tcPr>
                  <w:tcW w:w="2917" w:type="dxa"/>
                  <w:gridSpan w:val="3"/>
                  <w:tcBorders>
                    <w:top w:val="nil"/>
                    <w:left w:val="nil"/>
                    <w:bottom w:val="nil"/>
                    <w:right w:val="nil"/>
                  </w:tcBorders>
                  <w:noWrap/>
                  <w:vAlign w:val="bottom"/>
                  <w:hideMark/>
                </w:tcPr>
                <w:p w14:paraId="0D0804CF"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Direct Debit O2 Phone</w:t>
                  </w:r>
                </w:p>
              </w:tc>
              <w:tc>
                <w:tcPr>
                  <w:tcW w:w="960" w:type="dxa"/>
                  <w:tcBorders>
                    <w:top w:val="nil"/>
                    <w:left w:val="nil"/>
                    <w:bottom w:val="nil"/>
                    <w:right w:val="nil"/>
                  </w:tcBorders>
                  <w:noWrap/>
                  <w:vAlign w:val="bottom"/>
                  <w:hideMark/>
                </w:tcPr>
                <w:p w14:paraId="07AD2D6E"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p>
              </w:tc>
              <w:tc>
                <w:tcPr>
                  <w:tcW w:w="680" w:type="dxa"/>
                  <w:tcBorders>
                    <w:top w:val="nil"/>
                    <w:left w:val="nil"/>
                    <w:bottom w:val="nil"/>
                    <w:right w:val="single" w:sz="4" w:space="0" w:color="auto"/>
                  </w:tcBorders>
                  <w:noWrap/>
                  <w:vAlign w:val="bottom"/>
                  <w:hideMark/>
                </w:tcPr>
                <w:p w14:paraId="19B4793B"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 </w:t>
                  </w:r>
                </w:p>
              </w:tc>
            </w:tr>
            <w:tr w:rsidR="009F3AA9" w:rsidRPr="007108D6" w14:paraId="18F8E55F" w14:textId="77777777" w:rsidTr="007E0871">
              <w:trPr>
                <w:trHeight w:val="288"/>
              </w:trPr>
              <w:tc>
                <w:tcPr>
                  <w:tcW w:w="1401" w:type="dxa"/>
                  <w:gridSpan w:val="3"/>
                  <w:tcBorders>
                    <w:top w:val="nil"/>
                    <w:left w:val="nil"/>
                    <w:bottom w:val="nil"/>
                    <w:right w:val="nil"/>
                  </w:tcBorders>
                  <w:noWrap/>
                  <w:vAlign w:val="bottom"/>
                  <w:hideMark/>
                </w:tcPr>
                <w:p w14:paraId="57086501"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20-May-26</w:t>
                  </w:r>
                </w:p>
              </w:tc>
              <w:tc>
                <w:tcPr>
                  <w:tcW w:w="1231" w:type="dxa"/>
                  <w:gridSpan w:val="2"/>
                  <w:tcBorders>
                    <w:top w:val="nil"/>
                    <w:left w:val="nil"/>
                    <w:bottom w:val="nil"/>
                    <w:right w:val="nil"/>
                  </w:tcBorders>
                  <w:noWrap/>
                  <w:vAlign w:val="bottom"/>
                  <w:hideMark/>
                </w:tcPr>
                <w:p w14:paraId="7817CC9F" w14:textId="77777777" w:rsidR="009F3AA9" w:rsidRPr="007108D6" w:rsidRDefault="009F3AA9" w:rsidP="009F3AA9">
                  <w:pPr>
                    <w:spacing w:after="0" w:line="240" w:lineRule="auto"/>
                    <w:jc w:val="right"/>
                    <w:rPr>
                      <w:rFonts w:ascii="Calibri" w:eastAsia="Times New Roman" w:hAnsi="Calibri" w:cs="Calibri"/>
                      <w:color w:val="000000"/>
                      <w:kern w:val="0"/>
                      <w:lang w:eastAsia="en-GB"/>
                      <w14:ligatures w14:val="none"/>
                    </w:rPr>
                  </w:pPr>
                  <w:r w:rsidRPr="007108D6">
                    <w:rPr>
                      <w:rFonts w:ascii="Calibri" w:eastAsia="Times New Roman" w:hAnsi="Calibri" w:cs="Calibri"/>
                      <w:color w:val="FF0000"/>
                      <w:kern w:val="0"/>
                      <w:lang w:eastAsia="en-GB"/>
                      <w14:ligatures w14:val="none"/>
                    </w:rPr>
                    <w:t xml:space="preserve">-17.64 </w:t>
                  </w:r>
                </w:p>
              </w:tc>
              <w:tc>
                <w:tcPr>
                  <w:tcW w:w="735" w:type="dxa"/>
                  <w:gridSpan w:val="2"/>
                  <w:tcBorders>
                    <w:top w:val="nil"/>
                    <w:left w:val="nil"/>
                    <w:bottom w:val="nil"/>
                    <w:right w:val="nil"/>
                  </w:tcBorders>
                  <w:noWrap/>
                  <w:vAlign w:val="bottom"/>
                  <w:hideMark/>
                </w:tcPr>
                <w:p w14:paraId="4411FA3B" w14:textId="77777777" w:rsidR="009F3AA9" w:rsidRPr="007108D6" w:rsidRDefault="009F3AA9" w:rsidP="009F3AA9">
                  <w:pPr>
                    <w:spacing w:after="0" w:line="240" w:lineRule="auto"/>
                    <w:jc w:val="right"/>
                    <w:rPr>
                      <w:rFonts w:ascii="Calibri" w:eastAsia="Times New Roman" w:hAnsi="Calibri" w:cs="Calibri"/>
                      <w:color w:val="000000"/>
                      <w:kern w:val="0"/>
                      <w:lang w:eastAsia="en-GB"/>
                      <w14:ligatures w14:val="none"/>
                    </w:rPr>
                  </w:pPr>
                </w:p>
              </w:tc>
              <w:tc>
                <w:tcPr>
                  <w:tcW w:w="1081" w:type="dxa"/>
                  <w:gridSpan w:val="2"/>
                  <w:tcBorders>
                    <w:top w:val="nil"/>
                    <w:left w:val="nil"/>
                    <w:bottom w:val="nil"/>
                    <w:right w:val="nil"/>
                  </w:tcBorders>
                  <w:noWrap/>
                  <w:vAlign w:val="bottom"/>
                  <w:hideMark/>
                </w:tcPr>
                <w:p w14:paraId="00B976B0"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Transfer</w:t>
                  </w:r>
                </w:p>
              </w:tc>
              <w:tc>
                <w:tcPr>
                  <w:tcW w:w="3877" w:type="dxa"/>
                  <w:gridSpan w:val="4"/>
                  <w:tcBorders>
                    <w:top w:val="nil"/>
                    <w:left w:val="nil"/>
                    <w:bottom w:val="nil"/>
                    <w:right w:val="nil"/>
                  </w:tcBorders>
                  <w:noWrap/>
                  <w:vAlign w:val="bottom"/>
                  <w:hideMark/>
                </w:tcPr>
                <w:p w14:paraId="660AFBD4"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 xml:space="preserve">Direct Debit </w:t>
                  </w:r>
                  <w:proofErr w:type="spellStart"/>
                  <w:proofErr w:type="gramStart"/>
                  <w:r w:rsidRPr="007108D6">
                    <w:rPr>
                      <w:rFonts w:ascii="Calibri" w:eastAsia="Times New Roman" w:hAnsi="Calibri" w:cs="Calibri"/>
                      <w:color w:val="000000"/>
                      <w:kern w:val="0"/>
                      <w:lang w:eastAsia="en-GB"/>
                      <w14:ligatures w14:val="none"/>
                    </w:rPr>
                    <w:t>E.On</w:t>
                  </w:r>
                  <w:proofErr w:type="spellEnd"/>
                  <w:proofErr w:type="gramEnd"/>
                  <w:r w:rsidRPr="007108D6">
                    <w:rPr>
                      <w:rFonts w:ascii="Calibri" w:eastAsia="Times New Roman" w:hAnsi="Calibri" w:cs="Calibri"/>
                      <w:color w:val="000000"/>
                      <w:kern w:val="0"/>
                      <w:lang w:eastAsia="en-GB"/>
                      <w14:ligatures w14:val="none"/>
                    </w:rPr>
                    <w:t xml:space="preserve"> Next Electricity</w:t>
                  </w:r>
                </w:p>
              </w:tc>
              <w:tc>
                <w:tcPr>
                  <w:tcW w:w="680" w:type="dxa"/>
                  <w:tcBorders>
                    <w:top w:val="nil"/>
                    <w:left w:val="nil"/>
                    <w:bottom w:val="nil"/>
                    <w:right w:val="single" w:sz="4" w:space="0" w:color="auto"/>
                  </w:tcBorders>
                  <w:noWrap/>
                  <w:vAlign w:val="bottom"/>
                  <w:hideMark/>
                </w:tcPr>
                <w:p w14:paraId="4E6BCF34"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 </w:t>
                  </w:r>
                </w:p>
              </w:tc>
            </w:tr>
            <w:tr w:rsidR="009F3AA9" w:rsidRPr="007108D6" w14:paraId="5E9184C0" w14:textId="77777777" w:rsidTr="007E0871">
              <w:trPr>
                <w:trHeight w:val="288"/>
              </w:trPr>
              <w:tc>
                <w:tcPr>
                  <w:tcW w:w="1401" w:type="dxa"/>
                  <w:gridSpan w:val="3"/>
                  <w:tcBorders>
                    <w:top w:val="nil"/>
                    <w:left w:val="nil"/>
                    <w:bottom w:val="nil"/>
                    <w:right w:val="nil"/>
                  </w:tcBorders>
                  <w:noWrap/>
                  <w:vAlign w:val="bottom"/>
                  <w:hideMark/>
                </w:tcPr>
                <w:p w14:paraId="1F841B12"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28-May-26</w:t>
                  </w:r>
                </w:p>
              </w:tc>
              <w:tc>
                <w:tcPr>
                  <w:tcW w:w="1231" w:type="dxa"/>
                  <w:gridSpan w:val="2"/>
                  <w:tcBorders>
                    <w:top w:val="nil"/>
                    <w:left w:val="nil"/>
                    <w:bottom w:val="nil"/>
                    <w:right w:val="nil"/>
                  </w:tcBorders>
                  <w:noWrap/>
                  <w:vAlign w:val="bottom"/>
                  <w:hideMark/>
                </w:tcPr>
                <w:p w14:paraId="2A0F45CD" w14:textId="77777777" w:rsidR="009F3AA9" w:rsidRPr="007108D6" w:rsidRDefault="009F3AA9" w:rsidP="009F3AA9">
                  <w:pPr>
                    <w:spacing w:after="0" w:line="240" w:lineRule="auto"/>
                    <w:jc w:val="right"/>
                    <w:rPr>
                      <w:rFonts w:ascii="Calibri" w:eastAsia="Times New Roman" w:hAnsi="Calibri" w:cs="Calibri"/>
                      <w:color w:val="000000"/>
                      <w:kern w:val="0"/>
                      <w:lang w:eastAsia="en-GB"/>
                      <w14:ligatures w14:val="none"/>
                    </w:rPr>
                  </w:pPr>
                  <w:r w:rsidRPr="007108D6">
                    <w:rPr>
                      <w:rFonts w:ascii="Calibri" w:eastAsia="Times New Roman" w:hAnsi="Calibri" w:cs="Calibri"/>
                      <w:color w:val="FF0000"/>
                      <w:kern w:val="0"/>
                      <w:lang w:eastAsia="en-GB"/>
                      <w14:ligatures w14:val="none"/>
                    </w:rPr>
                    <w:t xml:space="preserve">-6.00 </w:t>
                  </w:r>
                </w:p>
              </w:tc>
              <w:tc>
                <w:tcPr>
                  <w:tcW w:w="735" w:type="dxa"/>
                  <w:gridSpan w:val="2"/>
                  <w:tcBorders>
                    <w:top w:val="nil"/>
                    <w:left w:val="nil"/>
                    <w:bottom w:val="nil"/>
                    <w:right w:val="nil"/>
                  </w:tcBorders>
                  <w:noWrap/>
                  <w:vAlign w:val="bottom"/>
                  <w:hideMark/>
                </w:tcPr>
                <w:p w14:paraId="26F58F28" w14:textId="77777777" w:rsidR="009F3AA9" w:rsidRPr="007108D6" w:rsidRDefault="009F3AA9" w:rsidP="009F3AA9">
                  <w:pPr>
                    <w:spacing w:after="0" w:line="240" w:lineRule="auto"/>
                    <w:jc w:val="right"/>
                    <w:rPr>
                      <w:rFonts w:ascii="Calibri" w:eastAsia="Times New Roman" w:hAnsi="Calibri" w:cs="Calibri"/>
                      <w:color w:val="000000"/>
                      <w:kern w:val="0"/>
                      <w:lang w:eastAsia="en-GB"/>
                      <w14:ligatures w14:val="none"/>
                    </w:rPr>
                  </w:pPr>
                </w:p>
              </w:tc>
              <w:tc>
                <w:tcPr>
                  <w:tcW w:w="1081" w:type="dxa"/>
                  <w:gridSpan w:val="2"/>
                  <w:tcBorders>
                    <w:top w:val="nil"/>
                    <w:left w:val="nil"/>
                    <w:bottom w:val="nil"/>
                    <w:right w:val="nil"/>
                  </w:tcBorders>
                  <w:noWrap/>
                  <w:vAlign w:val="bottom"/>
                  <w:hideMark/>
                </w:tcPr>
                <w:p w14:paraId="3581C886"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Transfer</w:t>
                  </w:r>
                </w:p>
              </w:tc>
              <w:tc>
                <w:tcPr>
                  <w:tcW w:w="3877" w:type="dxa"/>
                  <w:gridSpan w:val="4"/>
                  <w:tcBorders>
                    <w:top w:val="nil"/>
                    <w:left w:val="nil"/>
                    <w:bottom w:val="nil"/>
                    <w:right w:val="nil"/>
                  </w:tcBorders>
                  <w:noWrap/>
                  <w:vAlign w:val="bottom"/>
                  <w:hideMark/>
                </w:tcPr>
                <w:p w14:paraId="4EF69219"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MOB, Peak Parish Forum, BONSALL PC</w:t>
                  </w:r>
                </w:p>
              </w:tc>
              <w:tc>
                <w:tcPr>
                  <w:tcW w:w="680" w:type="dxa"/>
                  <w:tcBorders>
                    <w:top w:val="nil"/>
                    <w:left w:val="nil"/>
                    <w:bottom w:val="nil"/>
                    <w:right w:val="single" w:sz="4" w:space="0" w:color="auto"/>
                  </w:tcBorders>
                  <w:noWrap/>
                  <w:vAlign w:val="bottom"/>
                  <w:hideMark/>
                </w:tcPr>
                <w:p w14:paraId="644FA59E"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 </w:t>
                  </w:r>
                </w:p>
              </w:tc>
            </w:tr>
            <w:tr w:rsidR="009F3AA9" w:rsidRPr="007108D6" w14:paraId="40626381" w14:textId="77777777" w:rsidTr="007E0871">
              <w:trPr>
                <w:trHeight w:val="288"/>
              </w:trPr>
              <w:tc>
                <w:tcPr>
                  <w:tcW w:w="1401" w:type="dxa"/>
                  <w:gridSpan w:val="3"/>
                  <w:tcBorders>
                    <w:top w:val="nil"/>
                    <w:left w:val="nil"/>
                    <w:bottom w:val="nil"/>
                    <w:right w:val="nil"/>
                  </w:tcBorders>
                  <w:noWrap/>
                  <w:vAlign w:val="bottom"/>
                  <w:hideMark/>
                </w:tcPr>
                <w:p w14:paraId="0F9E983D"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28-May-26</w:t>
                  </w:r>
                </w:p>
              </w:tc>
              <w:tc>
                <w:tcPr>
                  <w:tcW w:w="1231" w:type="dxa"/>
                  <w:gridSpan w:val="2"/>
                  <w:tcBorders>
                    <w:top w:val="nil"/>
                    <w:left w:val="nil"/>
                    <w:bottom w:val="nil"/>
                    <w:right w:val="nil"/>
                  </w:tcBorders>
                  <w:noWrap/>
                  <w:vAlign w:val="bottom"/>
                  <w:hideMark/>
                </w:tcPr>
                <w:p w14:paraId="52431182" w14:textId="77777777" w:rsidR="009F3AA9" w:rsidRPr="007108D6" w:rsidRDefault="009F3AA9" w:rsidP="009F3AA9">
                  <w:pPr>
                    <w:spacing w:after="0" w:line="240" w:lineRule="auto"/>
                    <w:jc w:val="right"/>
                    <w:rPr>
                      <w:rFonts w:ascii="Calibri" w:eastAsia="Times New Roman" w:hAnsi="Calibri" w:cs="Calibri"/>
                      <w:color w:val="000000"/>
                      <w:kern w:val="0"/>
                      <w:lang w:eastAsia="en-GB"/>
                      <w14:ligatures w14:val="none"/>
                    </w:rPr>
                  </w:pPr>
                  <w:r w:rsidRPr="007108D6">
                    <w:rPr>
                      <w:rFonts w:ascii="Calibri" w:eastAsia="Times New Roman" w:hAnsi="Calibri" w:cs="Calibri"/>
                      <w:color w:val="FF0000"/>
                      <w:kern w:val="0"/>
                      <w:lang w:eastAsia="en-GB"/>
                      <w14:ligatures w14:val="none"/>
                    </w:rPr>
                    <w:t xml:space="preserve">-9.34 </w:t>
                  </w:r>
                </w:p>
              </w:tc>
              <w:tc>
                <w:tcPr>
                  <w:tcW w:w="735" w:type="dxa"/>
                  <w:gridSpan w:val="2"/>
                  <w:tcBorders>
                    <w:top w:val="nil"/>
                    <w:left w:val="nil"/>
                    <w:bottom w:val="nil"/>
                    <w:right w:val="nil"/>
                  </w:tcBorders>
                  <w:noWrap/>
                  <w:vAlign w:val="bottom"/>
                  <w:hideMark/>
                </w:tcPr>
                <w:p w14:paraId="72038EA7" w14:textId="77777777" w:rsidR="009F3AA9" w:rsidRPr="007108D6" w:rsidRDefault="009F3AA9" w:rsidP="009F3AA9">
                  <w:pPr>
                    <w:spacing w:after="0" w:line="240" w:lineRule="auto"/>
                    <w:jc w:val="right"/>
                    <w:rPr>
                      <w:rFonts w:ascii="Calibri" w:eastAsia="Times New Roman" w:hAnsi="Calibri" w:cs="Calibri"/>
                      <w:color w:val="000000"/>
                      <w:kern w:val="0"/>
                      <w:lang w:eastAsia="en-GB"/>
                      <w14:ligatures w14:val="none"/>
                    </w:rPr>
                  </w:pPr>
                </w:p>
              </w:tc>
              <w:tc>
                <w:tcPr>
                  <w:tcW w:w="1081" w:type="dxa"/>
                  <w:gridSpan w:val="2"/>
                  <w:tcBorders>
                    <w:top w:val="nil"/>
                    <w:left w:val="nil"/>
                    <w:bottom w:val="nil"/>
                    <w:right w:val="nil"/>
                  </w:tcBorders>
                  <w:noWrap/>
                  <w:vAlign w:val="bottom"/>
                  <w:hideMark/>
                </w:tcPr>
                <w:p w14:paraId="0D848220"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Transfer</w:t>
                  </w:r>
                </w:p>
              </w:tc>
              <w:tc>
                <w:tcPr>
                  <w:tcW w:w="2917" w:type="dxa"/>
                  <w:gridSpan w:val="3"/>
                  <w:tcBorders>
                    <w:top w:val="nil"/>
                    <w:left w:val="nil"/>
                    <w:bottom w:val="nil"/>
                    <w:right w:val="nil"/>
                  </w:tcBorders>
                  <w:noWrap/>
                  <w:vAlign w:val="bottom"/>
                  <w:hideMark/>
                </w:tcPr>
                <w:p w14:paraId="2F80B701"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proofErr w:type="spellStart"/>
                  <w:r w:rsidRPr="002F5CC3">
                    <w:rPr>
                      <w:rFonts w:ascii="Calibri" w:eastAsia="Times New Roman" w:hAnsi="Calibri" w:cs="Calibri"/>
                      <w:color w:val="000000"/>
                      <w:kern w:val="0"/>
                      <w:lang w:eastAsia="en-GB"/>
                      <w14:ligatures w14:val="none"/>
                    </w:rPr>
                    <w:t>Sj</w:t>
                  </w:r>
                  <w:proofErr w:type="spellEnd"/>
                  <w:r w:rsidRPr="002F5CC3">
                    <w:rPr>
                      <w:rFonts w:ascii="Calibri" w:eastAsia="Times New Roman" w:hAnsi="Calibri" w:cs="Calibri"/>
                      <w:color w:val="000000"/>
                      <w:kern w:val="0"/>
                      <w:lang w:eastAsia="en-GB"/>
                      <w14:ligatures w14:val="none"/>
                    </w:rPr>
                    <w:t xml:space="preserve"> </w:t>
                  </w:r>
                  <w:r w:rsidRPr="00AB5499">
                    <w:rPr>
                      <w:rFonts w:ascii="Calibri" w:eastAsia="Times New Roman" w:hAnsi="Calibri" w:cs="Calibri"/>
                      <w:color w:val="000000"/>
                      <w:kern w:val="0"/>
                      <w:lang w:eastAsia="en-GB"/>
                      <w14:ligatures w14:val="none"/>
                    </w:rPr>
                    <w:t>&amp; Ja Smith</w:t>
                  </w:r>
                  <w:r w:rsidRPr="007108D6">
                    <w:rPr>
                      <w:rFonts w:ascii="Calibri" w:eastAsia="Times New Roman" w:hAnsi="Calibri" w:cs="Calibri"/>
                      <w:color w:val="000000"/>
                      <w:kern w:val="0"/>
                      <w:lang w:eastAsia="en-GB"/>
                      <w14:ligatures w14:val="none"/>
                    </w:rPr>
                    <w:t xml:space="preserve"> Printer supplies </w:t>
                  </w:r>
                </w:p>
              </w:tc>
              <w:tc>
                <w:tcPr>
                  <w:tcW w:w="960" w:type="dxa"/>
                  <w:tcBorders>
                    <w:top w:val="nil"/>
                    <w:left w:val="nil"/>
                    <w:bottom w:val="nil"/>
                    <w:right w:val="nil"/>
                  </w:tcBorders>
                  <w:noWrap/>
                  <w:vAlign w:val="bottom"/>
                  <w:hideMark/>
                </w:tcPr>
                <w:p w14:paraId="77F96FBC"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p>
              </w:tc>
              <w:tc>
                <w:tcPr>
                  <w:tcW w:w="680" w:type="dxa"/>
                  <w:tcBorders>
                    <w:top w:val="nil"/>
                    <w:left w:val="nil"/>
                    <w:bottom w:val="nil"/>
                    <w:right w:val="single" w:sz="4" w:space="0" w:color="auto"/>
                  </w:tcBorders>
                  <w:noWrap/>
                  <w:vAlign w:val="bottom"/>
                  <w:hideMark/>
                </w:tcPr>
                <w:p w14:paraId="37407F5A"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 </w:t>
                  </w:r>
                </w:p>
              </w:tc>
            </w:tr>
            <w:tr w:rsidR="009F3AA9" w:rsidRPr="007108D6" w14:paraId="67CD1EF3" w14:textId="77777777" w:rsidTr="007E0871">
              <w:trPr>
                <w:trHeight w:val="288"/>
              </w:trPr>
              <w:tc>
                <w:tcPr>
                  <w:tcW w:w="1401" w:type="dxa"/>
                  <w:gridSpan w:val="3"/>
                  <w:tcBorders>
                    <w:top w:val="nil"/>
                    <w:left w:val="nil"/>
                    <w:bottom w:val="nil"/>
                    <w:right w:val="nil"/>
                  </w:tcBorders>
                  <w:noWrap/>
                  <w:vAlign w:val="bottom"/>
                  <w:hideMark/>
                </w:tcPr>
                <w:p w14:paraId="19903477"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28-May-26</w:t>
                  </w:r>
                </w:p>
              </w:tc>
              <w:tc>
                <w:tcPr>
                  <w:tcW w:w="1231" w:type="dxa"/>
                  <w:gridSpan w:val="2"/>
                  <w:tcBorders>
                    <w:top w:val="nil"/>
                    <w:left w:val="nil"/>
                    <w:bottom w:val="nil"/>
                    <w:right w:val="nil"/>
                  </w:tcBorders>
                  <w:noWrap/>
                  <w:vAlign w:val="bottom"/>
                  <w:hideMark/>
                </w:tcPr>
                <w:p w14:paraId="4C398296" w14:textId="77777777" w:rsidR="009F3AA9" w:rsidRPr="007108D6" w:rsidRDefault="009F3AA9" w:rsidP="009F3AA9">
                  <w:pPr>
                    <w:spacing w:after="0" w:line="240" w:lineRule="auto"/>
                    <w:jc w:val="right"/>
                    <w:rPr>
                      <w:rFonts w:ascii="Calibri" w:eastAsia="Times New Roman" w:hAnsi="Calibri" w:cs="Calibri"/>
                      <w:color w:val="000000"/>
                      <w:kern w:val="0"/>
                      <w:lang w:eastAsia="en-GB"/>
                      <w14:ligatures w14:val="none"/>
                    </w:rPr>
                  </w:pPr>
                  <w:r w:rsidRPr="007108D6">
                    <w:rPr>
                      <w:rFonts w:ascii="Calibri" w:eastAsia="Times New Roman" w:hAnsi="Calibri" w:cs="Calibri"/>
                      <w:color w:val="FF0000"/>
                      <w:kern w:val="0"/>
                      <w:lang w:eastAsia="en-GB"/>
                      <w14:ligatures w14:val="none"/>
                    </w:rPr>
                    <w:t xml:space="preserve">-17.15 </w:t>
                  </w:r>
                </w:p>
              </w:tc>
              <w:tc>
                <w:tcPr>
                  <w:tcW w:w="735" w:type="dxa"/>
                  <w:gridSpan w:val="2"/>
                  <w:tcBorders>
                    <w:top w:val="nil"/>
                    <w:left w:val="nil"/>
                    <w:bottom w:val="nil"/>
                    <w:right w:val="nil"/>
                  </w:tcBorders>
                  <w:noWrap/>
                  <w:vAlign w:val="bottom"/>
                  <w:hideMark/>
                </w:tcPr>
                <w:p w14:paraId="555387A9" w14:textId="77777777" w:rsidR="009F3AA9" w:rsidRPr="007108D6" w:rsidRDefault="009F3AA9" w:rsidP="009F3AA9">
                  <w:pPr>
                    <w:spacing w:after="0" w:line="240" w:lineRule="auto"/>
                    <w:jc w:val="right"/>
                    <w:rPr>
                      <w:rFonts w:ascii="Calibri" w:eastAsia="Times New Roman" w:hAnsi="Calibri" w:cs="Calibri"/>
                      <w:color w:val="000000"/>
                      <w:kern w:val="0"/>
                      <w:lang w:eastAsia="en-GB"/>
                      <w14:ligatures w14:val="none"/>
                    </w:rPr>
                  </w:pPr>
                </w:p>
              </w:tc>
              <w:tc>
                <w:tcPr>
                  <w:tcW w:w="1081" w:type="dxa"/>
                  <w:gridSpan w:val="2"/>
                  <w:tcBorders>
                    <w:top w:val="nil"/>
                    <w:left w:val="nil"/>
                    <w:bottom w:val="nil"/>
                    <w:right w:val="nil"/>
                  </w:tcBorders>
                  <w:noWrap/>
                  <w:vAlign w:val="bottom"/>
                  <w:hideMark/>
                </w:tcPr>
                <w:p w14:paraId="00885011"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Transfer</w:t>
                  </w:r>
                </w:p>
              </w:tc>
              <w:tc>
                <w:tcPr>
                  <w:tcW w:w="1945" w:type="dxa"/>
                  <w:gridSpan w:val="2"/>
                  <w:tcBorders>
                    <w:top w:val="nil"/>
                    <w:left w:val="nil"/>
                    <w:bottom w:val="nil"/>
                    <w:right w:val="nil"/>
                  </w:tcBorders>
                  <w:noWrap/>
                  <w:vAlign w:val="bottom"/>
                  <w:hideMark/>
                </w:tcPr>
                <w:p w14:paraId="08743E59"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proofErr w:type="spellStart"/>
                  <w:r w:rsidRPr="002F5CC3">
                    <w:rPr>
                      <w:rFonts w:ascii="Calibri" w:eastAsia="Times New Roman" w:hAnsi="Calibri" w:cs="Calibri"/>
                      <w:color w:val="000000"/>
                      <w:kern w:val="0"/>
                      <w:lang w:eastAsia="en-GB"/>
                      <w14:ligatures w14:val="none"/>
                    </w:rPr>
                    <w:t>Sj</w:t>
                  </w:r>
                  <w:proofErr w:type="spellEnd"/>
                  <w:r w:rsidRPr="002F5CC3">
                    <w:rPr>
                      <w:rFonts w:ascii="Calibri" w:eastAsia="Times New Roman" w:hAnsi="Calibri" w:cs="Calibri"/>
                      <w:color w:val="000000"/>
                      <w:kern w:val="0"/>
                      <w:lang w:eastAsia="en-GB"/>
                      <w14:ligatures w14:val="none"/>
                    </w:rPr>
                    <w:t xml:space="preserve"> &amp; Ja Smith</w:t>
                  </w:r>
                  <w:r w:rsidRPr="007108D6">
                    <w:rPr>
                      <w:rFonts w:ascii="Calibri" w:eastAsia="Times New Roman" w:hAnsi="Calibri" w:cs="Calibri"/>
                      <w:color w:val="000000"/>
                      <w:kern w:val="0"/>
                      <w:lang w:eastAsia="en-GB"/>
                      <w14:ligatures w14:val="none"/>
                    </w:rPr>
                    <w:t xml:space="preserve"> signs</w:t>
                  </w:r>
                </w:p>
              </w:tc>
              <w:tc>
                <w:tcPr>
                  <w:tcW w:w="972" w:type="dxa"/>
                  <w:tcBorders>
                    <w:top w:val="nil"/>
                    <w:left w:val="nil"/>
                    <w:bottom w:val="nil"/>
                    <w:right w:val="nil"/>
                  </w:tcBorders>
                  <w:noWrap/>
                  <w:vAlign w:val="bottom"/>
                  <w:hideMark/>
                </w:tcPr>
                <w:p w14:paraId="6E888936"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p>
              </w:tc>
              <w:tc>
                <w:tcPr>
                  <w:tcW w:w="960" w:type="dxa"/>
                  <w:tcBorders>
                    <w:top w:val="nil"/>
                    <w:left w:val="nil"/>
                    <w:bottom w:val="nil"/>
                    <w:right w:val="nil"/>
                  </w:tcBorders>
                  <w:noWrap/>
                  <w:vAlign w:val="bottom"/>
                  <w:hideMark/>
                </w:tcPr>
                <w:p w14:paraId="0704E0C2" w14:textId="77777777" w:rsidR="009F3AA9" w:rsidRPr="007108D6" w:rsidRDefault="009F3AA9" w:rsidP="009F3AA9">
                  <w:pPr>
                    <w:spacing w:after="0" w:line="240" w:lineRule="auto"/>
                    <w:rPr>
                      <w:rFonts w:ascii="Times New Roman" w:eastAsia="Times New Roman" w:hAnsi="Times New Roman" w:cs="Times New Roman"/>
                      <w:kern w:val="0"/>
                      <w:sz w:val="20"/>
                      <w:szCs w:val="20"/>
                      <w:lang w:eastAsia="en-GB"/>
                      <w14:ligatures w14:val="none"/>
                    </w:rPr>
                  </w:pPr>
                </w:p>
              </w:tc>
              <w:tc>
                <w:tcPr>
                  <w:tcW w:w="680" w:type="dxa"/>
                  <w:tcBorders>
                    <w:top w:val="nil"/>
                    <w:left w:val="nil"/>
                    <w:bottom w:val="nil"/>
                    <w:right w:val="single" w:sz="4" w:space="0" w:color="auto"/>
                  </w:tcBorders>
                  <w:noWrap/>
                  <w:vAlign w:val="bottom"/>
                  <w:hideMark/>
                </w:tcPr>
                <w:p w14:paraId="612F1F35"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 </w:t>
                  </w:r>
                </w:p>
              </w:tc>
            </w:tr>
            <w:tr w:rsidR="009F3AA9" w:rsidRPr="007108D6" w14:paraId="71E2DA07" w14:textId="77777777" w:rsidTr="007E0871">
              <w:trPr>
                <w:trHeight w:val="288"/>
              </w:trPr>
              <w:tc>
                <w:tcPr>
                  <w:tcW w:w="1401" w:type="dxa"/>
                  <w:gridSpan w:val="3"/>
                  <w:tcBorders>
                    <w:top w:val="nil"/>
                    <w:left w:val="nil"/>
                    <w:bottom w:val="nil"/>
                    <w:right w:val="nil"/>
                  </w:tcBorders>
                  <w:noWrap/>
                  <w:vAlign w:val="bottom"/>
                  <w:hideMark/>
                </w:tcPr>
                <w:p w14:paraId="4329434B"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28-May-26</w:t>
                  </w:r>
                </w:p>
              </w:tc>
              <w:tc>
                <w:tcPr>
                  <w:tcW w:w="1231" w:type="dxa"/>
                  <w:gridSpan w:val="2"/>
                  <w:tcBorders>
                    <w:top w:val="nil"/>
                    <w:left w:val="nil"/>
                    <w:bottom w:val="nil"/>
                    <w:right w:val="nil"/>
                  </w:tcBorders>
                  <w:noWrap/>
                  <w:vAlign w:val="bottom"/>
                  <w:hideMark/>
                </w:tcPr>
                <w:p w14:paraId="2107671E" w14:textId="77777777" w:rsidR="009F3AA9" w:rsidRPr="007108D6" w:rsidRDefault="009F3AA9" w:rsidP="009F3AA9">
                  <w:pPr>
                    <w:spacing w:after="0" w:line="240" w:lineRule="auto"/>
                    <w:jc w:val="right"/>
                    <w:rPr>
                      <w:rFonts w:ascii="Calibri" w:eastAsia="Times New Roman" w:hAnsi="Calibri" w:cs="Calibri"/>
                      <w:color w:val="000000"/>
                      <w:kern w:val="0"/>
                      <w:lang w:eastAsia="en-GB"/>
                      <w14:ligatures w14:val="none"/>
                    </w:rPr>
                  </w:pPr>
                  <w:r w:rsidRPr="007108D6">
                    <w:rPr>
                      <w:rFonts w:ascii="Calibri" w:eastAsia="Times New Roman" w:hAnsi="Calibri" w:cs="Calibri"/>
                      <w:color w:val="FF0000"/>
                      <w:kern w:val="0"/>
                      <w:lang w:eastAsia="en-GB"/>
                      <w14:ligatures w14:val="none"/>
                    </w:rPr>
                    <w:t xml:space="preserve">-43.18 </w:t>
                  </w:r>
                </w:p>
              </w:tc>
              <w:tc>
                <w:tcPr>
                  <w:tcW w:w="735" w:type="dxa"/>
                  <w:gridSpan w:val="2"/>
                  <w:tcBorders>
                    <w:top w:val="nil"/>
                    <w:left w:val="nil"/>
                    <w:bottom w:val="nil"/>
                    <w:right w:val="nil"/>
                  </w:tcBorders>
                  <w:noWrap/>
                  <w:vAlign w:val="bottom"/>
                  <w:hideMark/>
                </w:tcPr>
                <w:p w14:paraId="340BBFB1" w14:textId="77777777" w:rsidR="009F3AA9" w:rsidRPr="007108D6" w:rsidRDefault="009F3AA9" w:rsidP="009F3AA9">
                  <w:pPr>
                    <w:spacing w:after="0" w:line="240" w:lineRule="auto"/>
                    <w:jc w:val="right"/>
                    <w:rPr>
                      <w:rFonts w:ascii="Calibri" w:eastAsia="Times New Roman" w:hAnsi="Calibri" w:cs="Calibri"/>
                      <w:color w:val="000000"/>
                      <w:kern w:val="0"/>
                      <w:lang w:eastAsia="en-GB"/>
                      <w14:ligatures w14:val="none"/>
                    </w:rPr>
                  </w:pPr>
                </w:p>
              </w:tc>
              <w:tc>
                <w:tcPr>
                  <w:tcW w:w="1081" w:type="dxa"/>
                  <w:gridSpan w:val="2"/>
                  <w:tcBorders>
                    <w:top w:val="nil"/>
                    <w:left w:val="nil"/>
                    <w:bottom w:val="nil"/>
                    <w:right w:val="nil"/>
                  </w:tcBorders>
                  <w:noWrap/>
                  <w:vAlign w:val="bottom"/>
                  <w:hideMark/>
                </w:tcPr>
                <w:p w14:paraId="41C5C251"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Transfer</w:t>
                  </w:r>
                </w:p>
              </w:tc>
              <w:tc>
                <w:tcPr>
                  <w:tcW w:w="2917" w:type="dxa"/>
                  <w:gridSpan w:val="3"/>
                  <w:tcBorders>
                    <w:top w:val="nil"/>
                    <w:left w:val="nil"/>
                    <w:bottom w:val="nil"/>
                    <w:right w:val="nil"/>
                  </w:tcBorders>
                  <w:noWrap/>
                  <w:vAlign w:val="bottom"/>
                  <w:hideMark/>
                </w:tcPr>
                <w:p w14:paraId="5ABC6F2C"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proofErr w:type="spellStart"/>
                  <w:r w:rsidRPr="002F5CC3">
                    <w:rPr>
                      <w:rFonts w:ascii="Calibri" w:eastAsia="Times New Roman" w:hAnsi="Calibri" w:cs="Calibri"/>
                      <w:color w:val="000000"/>
                      <w:kern w:val="0"/>
                      <w:lang w:eastAsia="en-GB"/>
                      <w14:ligatures w14:val="none"/>
                    </w:rPr>
                    <w:t>Sj</w:t>
                  </w:r>
                  <w:proofErr w:type="spellEnd"/>
                  <w:r w:rsidRPr="002F5CC3">
                    <w:rPr>
                      <w:rFonts w:ascii="Calibri" w:eastAsia="Times New Roman" w:hAnsi="Calibri" w:cs="Calibri"/>
                      <w:color w:val="000000"/>
                      <w:kern w:val="0"/>
                      <w:lang w:eastAsia="en-GB"/>
                      <w14:ligatures w14:val="none"/>
                    </w:rPr>
                    <w:t xml:space="preserve"> &amp; Ja Smith</w:t>
                  </w:r>
                  <w:r w:rsidRPr="007108D6">
                    <w:rPr>
                      <w:rFonts w:ascii="Calibri" w:eastAsia="Times New Roman" w:hAnsi="Calibri" w:cs="Calibri"/>
                      <w:color w:val="000000"/>
                      <w:kern w:val="0"/>
                      <w:lang w:eastAsia="en-GB"/>
                      <w14:ligatures w14:val="none"/>
                    </w:rPr>
                    <w:t xml:space="preserve"> Printer ink</w:t>
                  </w:r>
                </w:p>
              </w:tc>
              <w:tc>
                <w:tcPr>
                  <w:tcW w:w="960" w:type="dxa"/>
                  <w:tcBorders>
                    <w:top w:val="nil"/>
                    <w:left w:val="nil"/>
                    <w:bottom w:val="nil"/>
                    <w:right w:val="nil"/>
                  </w:tcBorders>
                  <w:noWrap/>
                  <w:vAlign w:val="bottom"/>
                  <w:hideMark/>
                </w:tcPr>
                <w:p w14:paraId="0A01CB59"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p>
              </w:tc>
              <w:tc>
                <w:tcPr>
                  <w:tcW w:w="680" w:type="dxa"/>
                  <w:tcBorders>
                    <w:top w:val="nil"/>
                    <w:left w:val="nil"/>
                    <w:bottom w:val="nil"/>
                    <w:right w:val="single" w:sz="4" w:space="0" w:color="auto"/>
                  </w:tcBorders>
                  <w:noWrap/>
                  <w:vAlign w:val="bottom"/>
                  <w:hideMark/>
                </w:tcPr>
                <w:p w14:paraId="01E2B914"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 </w:t>
                  </w:r>
                </w:p>
              </w:tc>
            </w:tr>
            <w:tr w:rsidR="009F3AA9" w:rsidRPr="007108D6" w14:paraId="43CEFD55" w14:textId="77777777" w:rsidTr="007E0871">
              <w:trPr>
                <w:trHeight w:val="288"/>
              </w:trPr>
              <w:tc>
                <w:tcPr>
                  <w:tcW w:w="1401" w:type="dxa"/>
                  <w:gridSpan w:val="3"/>
                  <w:tcBorders>
                    <w:top w:val="nil"/>
                    <w:left w:val="nil"/>
                    <w:bottom w:val="nil"/>
                    <w:right w:val="nil"/>
                  </w:tcBorders>
                  <w:noWrap/>
                  <w:vAlign w:val="bottom"/>
                  <w:hideMark/>
                </w:tcPr>
                <w:p w14:paraId="26D32D5E"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28-May-26</w:t>
                  </w:r>
                </w:p>
              </w:tc>
              <w:tc>
                <w:tcPr>
                  <w:tcW w:w="1231" w:type="dxa"/>
                  <w:gridSpan w:val="2"/>
                  <w:tcBorders>
                    <w:top w:val="nil"/>
                    <w:left w:val="nil"/>
                    <w:bottom w:val="nil"/>
                    <w:right w:val="nil"/>
                  </w:tcBorders>
                  <w:noWrap/>
                  <w:vAlign w:val="bottom"/>
                  <w:hideMark/>
                </w:tcPr>
                <w:p w14:paraId="0E802C12" w14:textId="77777777" w:rsidR="009F3AA9" w:rsidRPr="007108D6" w:rsidRDefault="009F3AA9" w:rsidP="009F3AA9">
                  <w:pPr>
                    <w:spacing w:after="0" w:line="240" w:lineRule="auto"/>
                    <w:jc w:val="right"/>
                    <w:rPr>
                      <w:rFonts w:ascii="Calibri" w:eastAsia="Times New Roman" w:hAnsi="Calibri" w:cs="Calibri"/>
                      <w:color w:val="000000"/>
                      <w:kern w:val="0"/>
                      <w:lang w:eastAsia="en-GB"/>
                      <w14:ligatures w14:val="none"/>
                    </w:rPr>
                  </w:pPr>
                  <w:r w:rsidRPr="007108D6">
                    <w:rPr>
                      <w:rFonts w:ascii="Calibri" w:eastAsia="Times New Roman" w:hAnsi="Calibri" w:cs="Calibri"/>
                      <w:color w:val="FF0000"/>
                      <w:kern w:val="0"/>
                      <w:lang w:eastAsia="en-GB"/>
                      <w14:ligatures w14:val="none"/>
                    </w:rPr>
                    <w:t xml:space="preserve">-71.98 </w:t>
                  </w:r>
                </w:p>
              </w:tc>
              <w:tc>
                <w:tcPr>
                  <w:tcW w:w="735" w:type="dxa"/>
                  <w:gridSpan w:val="2"/>
                  <w:tcBorders>
                    <w:top w:val="nil"/>
                    <w:left w:val="nil"/>
                    <w:bottom w:val="nil"/>
                    <w:right w:val="nil"/>
                  </w:tcBorders>
                  <w:noWrap/>
                  <w:vAlign w:val="bottom"/>
                  <w:hideMark/>
                </w:tcPr>
                <w:p w14:paraId="66275580" w14:textId="77777777" w:rsidR="009F3AA9" w:rsidRPr="007108D6" w:rsidRDefault="009F3AA9" w:rsidP="009F3AA9">
                  <w:pPr>
                    <w:spacing w:after="0" w:line="240" w:lineRule="auto"/>
                    <w:jc w:val="right"/>
                    <w:rPr>
                      <w:rFonts w:ascii="Calibri" w:eastAsia="Times New Roman" w:hAnsi="Calibri" w:cs="Calibri"/>
                      <w:color w:val="000000"/>
                      <w:kern w:val="0"/>
                      <w:lang w:eastAsia="en-GB"/>
                      <w14:ligatures w14:val="none"/>
                    </w:rPr>
                  </w:pPr>
                </w:p>
              </w:tc>
              <w:tc>
                <w:tcPr>
                  <w:tcW w:w="1081" w:type="dxa"/>
                  <w:gridSpan w:val="2"/>
                  <w:tcBorders>
                    <w:top w:val="nil"/>
                    <w:left w:val="nil"/>
                    <w:bottom w:val="nil"/>
                    <w:right w:val="nil"/>
                  </w:tcBorders>
                  <w:noWrap/>
                  <w:vAlign w:val="bottom"/>
                  <w:hideMark/>
                </w:tcPr>
                <w:p w14:paraId="0E07FABA"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Transfer</w:t>
                  </w:r>
                </w:p>
              </w:tc>
              <w:tc>
                <w:tcPr>
                  <w:tcW w:w="2917" w:type="dxa"/>
                  <w:gridSpan w:val="3"/>
                  <w:tcBorders>
                    <w:top w:val="nil"/>
                    <w:left w:val="nil"/>
                    <w:bottom w:val="nil"/>
                    <w:right w:val="nil"/>
                  </w:tcBorders>
                  <w:noWrap/>
                  <w:vAlign w:val="bottom"/>
                  <w:hideMark/>
                </w:tcPr>
                <w:p w14:paraId="632A6246"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proofErr w:type="spellStart"/>
                  <w:r w:rsidRPr="002F5CC3">
                    <w:rPr>
                      <w:rFonts w:ascii="Calibri" w:eastAsia="Times New Roman" w:hAnsi="Calibri" w:cs="Calibri"/>
                      <w:color w:val="000000"/>
                      <w:kern w:val="0"/>
                      <w:lang w:eastAsia="en-GB"/>
                      <w14:ligatures w14:val="none"/>
                    </w:rPr>
                    <w:t>Sj</w:t>
                  </w:r>
                  <w:proofErr w:type="spellEnd"/>
                  <w:r w:rsidRPr="002F5CC3">
                    <w:rPr>
                      <w:rFonts w:ascii="Calibri" w:eastAsia="Times New Roman" w:hAnsi="Calibri" w:cs="Calibri"/>
                      <w:color w:val="000000"/>
                      <w:kern w:val="0"/>
                      <w:lang w:eastAsia="en-GB"/>
                      <w14:ligatures w14:val="none"/>
                    </w:rPr>
                    <w:t xml:space="preserve"> &amp; Ja Smith</w:t>
                  </w:r>
                  <w:r w:rsidRPr="007108D6">
                    <w:rPr>
                      <w:rFonts w:ascii="Calibri" w:eastAsia="Times New Roman" w:hAnsi="Calibri" w:cs="Calibri"/>
                      <w:color w:val="000000"/>
                      <w:kern w:val="0"/>
                      <w:lang w:eastAsia="en-GB"/>
                      <w14:ligatures w14:val="none"/>
                    </w:rPr>
                    <w:t xml:space="preserve"> - Printer ink</w:t>
                  </w:r>
                </w:p>
              </w:tc>
              <w:tc>
                <w:tcPr>
                  <w:tcW w:w="960" w:type="dxa"/>
                  <w:tcBorders>
                    <w:top w:val="nil"/>
                    <w:left w:val="nil"/>
                    <w:bottom w:val="nil"/>
                    <w:right w:val="nil"/>
                  </w:tcBorders>
                  <w:noWrap/>
                  <w:vAlign w:val="bottom"/>
                  <w:hideMark/>
                </w:tcPr>
                <w:p w14:paraId="6C08F3D0"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p>
              </w:tc>
              <w:tc>
                <w:tcPr>
                  <w:tcW w:w="680" w:type="dxa"/>
                  <w:tcBorders>
                    <w:top w:val="nil"/>
                    <w:left w:val="nil"/>
                    <w:bottom w:val="nil"/>
                    <w:right w:val="single" w:sz="4" w:space="0" w:color="auto"/>
                  </w:tcBorders>
                  <w:noWrap/>
                  <w:vAlign w:val="bottom"/>
                  <w:hideMark/>
                </w:tcPr>
                <w:p w14:paraId="2E7E7158"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 </w:t>
                  </w:r>
                </w:p>
              </w:tc>
            </w:tr>
            <w:tr w:rsidR="009F3AA9" w:rsidRPr="007108D6" w14:paraId="3A82D441" w14:textId="77777777" w:rsidTr="007E0871">
              <w:trPr>
                <w:trHeight w:val="288"/>
              </w:trPr>
              <w:tc>
                <w:tcPr>
                  <w:tcW w:w="1401" w:type="dxa"/>
                  <w:gridSpan w:val="3"/>
                  <w:tcBorders>
                    <w:top w:val="nil"/>
                    <w:left w:val="nil"/>
                    <w:bottom w:val="nil"/>
                    <w:right w:val="nil"/>
                  </w:tcBorders>
                  <w:noWrap/>
                  <w:vAlign w:val="bottom"/>
                  <w:hideMark/>
                </w:tcPr>
                <w:p w14:paraId="76D980D7"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28-May-26</w:t>
                  </w:r>
                </w:p>
              </w:tc>
              <w:tc>
                <w:tcPr>
                  <w:tcW w:w="1231" w:type="dxa"/>
                  <w:gridSpan w:val="2"/>
                  <w:tcBorders>
                    <w:top w:val="nil"/>
                    <w:left w:val="nil"/>
                    <w:bottom w:val="nil"/>
                    <w:right w:val="nil"/>
                  </w:tcBorders>
                  <w:noWrap/>
                  <w:vAlign w:val="bottom"/>
                  <w:hideMark/>
                </w:tcPr>
                <w:p w14:paraId="1130A594" w14:textId="77777777" w:rsidR="009F3AA9" w:rsidRPr="007108D6" w:rsidRDefault="009F3AA9" w:rsidP="009F3AA9">
                  <w:pPr>
                    <w:spacing w:after="0" w:line="240" w:lineRule="auto"/>
                    <w:jc w:val="right"/>
                    <w:rPr>
                      <w:rFonts w:ascii="Calibri" w:eastAsia="Times New Roman" w:hAnsi="Calibri" w:cs="Calibri"/>
                      <w:color w:val="000000"/>
                      <w:kern w:val="0"/>
                      <w:lang w:eastAsia="en-GB"/>
                      <w14:ligatures w14:val="none"/>
                    </w:rPr>
                  </w:pPr>
                  <w:r w:rsidRPr="007108D6">
                    <w:rPr>
                      <w:rFonts w:ascii="Calibri" w:eastAsia="Times New Roman" w:hAnsi="Calibri" w:cs="Calibri"/>
                      <w:color w:val="FF0000"/>
                      <w:kern w:val="0"/>
                      <w:lang w:eastAsia="en-GB"/>
                      <w14:ligatures w14:val="none"/>
                    </w:rPr>
                    <w:t xml:space="preserve">-120.00 </w:t>
                  </w:r>
                </w:p>
              </w:tc>
              <w:tc>
                <w:tcPr>
                  <w:tcW w:w="735" w:type="dxa"/>
                  <w:gridSpan w:val="2"/>
                  <w:tcBorders>
                    <w:top w:val="nil"/>
                    <w:left w:val="nil"/>
                    <w:bottom w:val="nil"/>
                    <w:right w:val="nil"/>
                  </w:tcBorders>
                  <w:noWrap/>
                  <w:vAlign w:val="bottom"/>
                  <w:hideMark/>
                </w:tcPr>
                <w:p w14:paraId="124CE0C8" w14:textId="77777777" w:rsidR="009F3AA9" w:rsidRPr="007108D6" w:rsidRDefault="009F3AA9" w:rsidP="009F3AA9">
                  <w:pPr>
                    <w:spacing w:after="0" w:line="240" w:lineRule="auto"/>
                    <w:jc w:val="right"/>
                    <w:rPr>
                      <w:rFonts w:ascii="Calibri" w:eastAsia="Times New Roman" w:hAnsi="Calibri" w:cs="Calibri"/>
                      <w:color w:val="000000"/>
                      <w:kern w:val="0"/>
                      <w:lang w:eastAsia="en-GB"/>
                      <w14:ligatures w14:val="none"/>
                    </w:rPr>
                  </w:pPr>
                </w:p>
              </w:tc>
              <w:tc>
                <w:tcPr>
                  <w:tcW w:w="1081" w:type="dxa"/>
                  <w:gridSpan w:val="2"/>
                  <w:tcBorders>
                    <w:top w:val="nil"/>
                    <w:left w:val="nil"/>
                    <w:bottom w:val="nil"/>
                    <w:right w:val="nil"/>
                  </w:tcBorders>
                  <w:noWrap/>
                  <w:vAlign w:val="bottom"/>
                  <w:hideMark/>
                </w:tcPr>
                <w:p w14:paraId="2A580D1C"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Transfer</w:t>
                  </w:r>
                </w:p>
              </w:tc>
              <w:tc>
                <w:tcPr>
                  <w:tcW w:w="2917" w:type="dxa"/>
                  <w:gridSpan w:val="3"/>
                  <w:tcBorders>
                    <w:top w:val="nil"/>
                    <w:left w:val="nil"/>
                    <w:bottom w:val="nil"/>
                    <w:right w:val="nil"/>
                  </w:tcBorders>
                  <w:noWrap/>
                  <w:vAlign w:val="bottom"/>
                  <w:hideMark/>
                </w:tcPr>
                <w:p w14:paraId="0EFBA458"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 xml:space="preserve">R Allsopp, BONSALL PC Toilets </w:t>
                  </w:r>
                </w:p>
              </w:tc>
              <w:tc>
                <w:tcPr>
                  <w:tcW w:w="960" w:type="dxa"/>
                  <w:tcBorders>
                    <w:top w:val="nil"/>
                    <w:left w:val="nil"/>
                    <w:bottom w:val="nil"/>
                    <w:right w:val="nil"/>
                  </w:tcBorders>
                  <w:noWrap/>
                  <w:vAlign w:val="bottom"/>
                  <w:hideMark/>
                </w:tcPr>
                <w:p w14:paraId="66DC8E25"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p>
              </w:tc>
              <w:tc>
                <w:tcPr>
                  <w:tcW w:w="680" w:type="dxa"/>
                  <w:tcBorders>
                    <w:top w:val="nil"/>
                    <w:left w:val="nil"/>
                    <w:bottom w:val="nil"/>
                    <w:right w:val="single" w:sz="4" w:space="0" w:color="auto"/>
                  </w:tcBorders>
                  <w:noWrap/>
                  <w:vAlign w:val="bottom"/>
                  <w:hideMark/>
                </w:tcPr>
                <w:p w14:paraId="36461AE7"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 </w:t>
                  </w:r>
                </w:p>
              </w:tc>
            </w:tr>
            <w:tr w:rsidR="009F3AA9" w:rsidRPr="007108D6" w14:paraId="2888AED3" w14:textId="77777777" w:rsidTr="007E0871">
              <w:trPr>
                <w:trHeight w:val="288"/>
              </w:trPr>
              <w:tc>
                <w:tcPr>
                  <w:tcW w:w="1401" w:type="dxa"/>
                  <w:gridSpan w:val="3"/>
                  <w:tcBorders>
                    <w:top w:val="nil"/>
                    <w:left w:val="nil"/>
                    <w:bottom w:val="nil"/>
                    <w:right w:val="nil"/>
                  </w:tcBorders>
                  <w:noWrap/>
                  <w:vAlign w:val="bottom"/>
                  <w:hideMark/>
                </w:tcPr>
                <w:p w14:paraId="48158E44"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28-May-26</w:t>
                  </w:r>
                </w:p>
              </w:tc>
              <w:tc>
                <w:tcPr>
                  <w:tcW w:w="1231" w:type="dxa"/>
                  <w:gridSpan w:val="2"/>
                  <w:tcBorders>
                    <w:top w:val="nil"/>
                    <w:left w:val="nil"/>
                    <w:bottom w:val="nil"/>
                    <w:right w:val="nil"/>
                  </w:tcBorders>
                  <w:noWrap/>
                  <w:vAlign w:val="bottom"/>
                  <w:hideMark/>
                </w:tcPr>
                <w:p w14:paraId="7DFF9992" w14:textId="77777777" w:rsidR="009F3AA9" w:rsidRPr="007108D6" w:rsidRDefault="009F3AA9" w:rsidP="009F3AA9">
                  <w:pPr>
                    <w:spacing w:after="0" w:line="240" w:lineRule="auto"/>
                    <w:jc w:val="right"/>
                    <w:rPr>
                      <w:rFonts w:ascii="Calibri" w:eastAsia="Times New Roman" w:hAnsi="Calibri" w:cs="Calibri"/>
                      <w:color w:val="000000"/>
                      <w:kern w:val="0"/>
                      <w:lang w:eastAsia="en-GB"/>
                      <w14:ligatures w14:val="none"/>
                    </w:rPr>
                  </w:pPr>
                  <w:r w:rsidRPr="007108D6">
                    <w:rPr>
                      <w:rFonts w:ascii="Calibri" w:eastAsia="Times New Roman" w:hAnsi="Calibri" w:cs="Calibri"/>
                      <w:color w:val="FF0000"/>
                      <w:kern w:val="0"/>
                      <w:lang w:eastAsia="en-GB"/>
                      <w14:ligatures w14:val="none"/>
                    </w:rPr>
                    <w:t xml:space="preserve">-228.00 </w:t>
                  </w:r>
                </w:p>
              </w:tc>
              <w:tc>
                <w:tcPr>
                  <w:tcW w:w="735" w:type="dxa"/>
                  <w:gridSpan w:val="2"/>
                  <w:tcBorders>
                    <w:top w:val="nil"/>
                    <w:left w:val="nil"/>
                    <w:bottom w:val="nil"/>
                    <w:right w:val="nil"/>
                  </w:tcBorders>
                  <w:noWrap/>
                  <w:vAlign w:val="bottom"/>
                  <w:hideMark/>
                </w:tcPr>
                <w:p w14:paraId="51B37232" w14:textId="77777777" w:rsidR="009F3AA9" w:rsidRPr="007108D6" w:rsidRDefault="009F3AA9" w:rsidP="009F3AA9">
                  <w:pPr>
                    <w:spacing w:after="0" w:line="240" w:lineRule="auto"/>
                    <w:jc w:val="right"/>
                    <w:rPr>
                      <w:rFonts w:ascii="Calibri" w:eastAsia="Times New Roman" w:hAnsi="Calibri" w:cs="Calibri"/>
                      <w:color w:val="000000"/>
                      <w:kern w:val="0"/>
                      <w:lang w:eastAsia="en-GB"/>
                      <w14:ligatures w14:val="none"/>
                    </w:rPr>
                  </w:pPr>
                </w:p>
              </w:tc>
              <w:tc>
                <w:tcPr>
                  <w:tcW w:w="1081" w:type="dxa"/>
                  <w:gridSpan w:val="2"/>
                  <w:tcBorders>
                    <w:top w:val="nil"/>
                    <w:left w:val="nil"/>
                    <w:bottom w:val="nil"/>
                    <w:right w:val="nil"/>
                  </w:tcBorders>
                  <w:noWrap/>
                  <w:vAlign w:val="bottom"/>
                  <w:hideMark/>
                </w:tcPr>
                <w:p w14:paraId="6C30C140"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Transfer</w:t>
                  </w:r>
                </w:p>
              </w:tc>
              <w:tc>
                <w:tcPr>
                  <w:tcW w:w="2917" w:type="dxa"/>
                  <w:gridSpan w:val="3"/>
                  <w:tcBorders>
                    <w:top w:val="nil"/>
                    <w:left w:val="nil"/>
                    <w:bottom w:val="nil"/>
                    <w:right w:val="nil"/>
                  </w:tcBorders>
                  <w:noWrap/>
                  <w:vAlign w:val="bottom"/>
                  <w:hideMark/>
                </w:tcPr>
                <w:p w14:paraId="2572B355"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MOB, R Johnson Grass cutting</w:t>
                  </w:r>
                </w:p>
              </w:tc>
              <w:tc>
                <w:tcPr>
                  <w:tcW w:w="960" w:type="dxa"/>
                  <w:tcBorders>
                    <w:top w:val="nil"/>
                    <w:left w:val="nil"/>
                    <w:bottom w:val="nil"/>
                    <w:right w:val="nil"/>
                  </w:tcBorders>
                  <w:noWrap/>
                  <w:vAlign w:val="bottom"/>
                  <w:hideMark/>
                </w:tcPr>
                <w:p w14:paraId="3C5679C1"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p>
              </w:tc>
              <w:tc>
                <w:tcPr>
                  <w:tcW w:w="680" w:type="dxa"/>
                  <w:tcBorders>
                    <w:top w:val="nil"/>
                    <w:left w:val="nil"/>
                    <w:bottom w:val="nil"/>
                    <w:right w:val="single" w:sz="4" w:space="0" w:color="auto"/>
                  </w:tcBorders>
                  <w:noWrap/>
                  <w:vAlign w:val="bottom"/>
                  <w:hideMark/>
                </w:tcPr>
                <w:p w14:paraId="5C89AB97"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 </w:t>
                  </w:r>
                </w:p>
              </w:tc>
            </w:tr>
            <w:tr w:rsidR="009F3AA9" w:rsidRPr="007108D6" w14:paraId="4AEF0E08" w14:textId="77777777" w:rsidTr="007E0871">
              <w:trPr>
                <w:trHeight w:val="288"/>
              </w:trPr>
              <w:tc>
                <w:tcPr>
                  <w:tcW w:w="1401" w:type="dxa"/>
                  <w:gridSpan w:val="3"/>
                  <w:tcBorders>
                    <w:top w:val="nil"/>
                    <w:left w:val="nil"/>
                    <w:bottom w:val="nil"/>
                    <w:right w:val="nil"/>
                  </w:tcBorders>
                  <w:noWrap/>
                  <w:vAlign w:val="bottom"/>
                  <w:hideMark/>
                </w:tcPr>
                <w:p w14:paraId="1EA7AEDE"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28-May-26</w:t>
                  </w:r>
                </w:p>
              </w:tc>
              <w:tc>
                <w:tcPr>
                  <w:tcW w:w="1231" w:type="dxa"/>
                  <w:gridSpan w:val="2"/>
                  <w:tcBorders>
                    <w:top w:val="nil"/>
                    <w:left w:val="nil"/>
                    <w:bottom w:val="nil"/>
                    <w:right w:val="nil"/>
                  </w:tcBorders>
                  <w:noWrap/>
                  <w:vAlign w:val="bottom"/>
                  <w:hideMark/>
                </w:tcPr>
                <w:p w14:paraId="21EC48CD" w14:textId="77777777" w:rsidR="009F3AA9" w:rsidRPr="007108D6" w:rsidRDefault="009F3AA9" w:rsidP="009F3AA9">
                  <w:pPr>
                    <w:spacing w:after="0" w:line="240" w:lineRule="auto"/>
                    <w:jc w:val="right"/>
                    <w:rPr>
                      <w:rFonts w:ascii="Calibri" w:eastAsia="Times New Roman" w:hAnsi="Calibri" w:cs="Calibri"/>
                      <w:color w:val="000000"/>
                      <w:kern w:val="0"/>
                      <w:lang w:eastAsia="en-GB"/>
                      <w14:ligatures w14:val="none"/>
                    </w:rPr>
                  </w:pPr>
                  <w:r w:rsidRPr="007108D6">
                    <w:rPr>
                      <w:rFonts w:ascii="Calibri" w:eastAsia="Times New Roman" w:hAnsi="Calibri" w:cs="Calibri"/>
                      <w:color w:val="FF0000"/>
                      <w:kern w:val="0"/>
                      <w:lang w:eastAsia="en-GB"/>
                      <w14:ligatures w14:val="none"/>
                    </w:rPr>
                    <w:t xml:space="preserve">-15.94 </w:t>
                  </w:r>
                </w:p>
              </w:tc>
              <w:tc>
                <w:tcPr>
                  <w:tcW w:w="735" w:type="dxa"/>
                  <w:gridSpan w:val="2"/>
                  <w:tcBorders>
                    <w:top w:val="nil"/>
                    <w:left w:val="nil"/>
                    <w:bottom w:val="nil"/>
                    <w:right w:val="nil"/>
                  </w:tcBorders>
                  <w:noWrap/>
                  <w:vAlign w:val="bottom"/>
                  <w:hideMark/>
                </w:tcPr>
                <w:p w14:paraId="00B1A543" w14:textId="77777777" w:rsidR="009F3AA9" w:rsidRPr="007108D6" w:rsidRDefault="009F3AA9" w:rsidP="009F3AA9">
                  <w:pPr>
                    <w:spacing w:after="0" w:line="240" w:lineRule="auto"/>
                    <w:jc w:val="right"/>
                    <w:rPr>
                      <w:rFonts w:ascii="Calibri" w:eastAsia="Times New Roman" w:hAnsi="Calibri" w:cs="Calibri"/>
                      <w:color w:val="000000"/>
                      <w:kern w:val="0"/>
                      <w:lang w:eastAsia="en-GB"/>
                      <w14:ligatures w14:val="none"/>
                    </w:rPr>
                  </w:pPr>
                </w:p>
              </w:tc>
              <w:tc>
                <w:tcPr>
                  <w:tcW w:w="1081" w:type="dxa"/>
                  <w:gridSpan w:val="2"/>
                  <w:tcBorders>
                    <w:top w:val="nil"/>
                    <w:left w:val="nil"/>
                    <w:bottom w:val="nil"/>
                    <w:right w:val="nil"/>
                  </w:tcBorders>
                  <w:noWrap/>
                  <w:vAlign w:val="bottom"/>
                  <w:hideMark/>
                </w:tcPr>
                <w:p w14:paraId="3A1DA513"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Charges</w:t>
                  </w:r>
                </w:p>
              </w:tc>
              <w:tc>
                <w:tcPr>
                  <w:tcW w:w="973" w:type="dxa"/>
                  <w:tcBorders>
                    <w:top w:val="nil"/>
                    <w:left w:val="nil"/>
                    <w:bottom w:val="nil"/>
                    <w:right w:val="nil"/>
                  </w:tcBorders>
                  <w:noWrap/>
                  <w:vAlign w:val="bottom"/>
                  <w:hideMark/>
                </w:tcPr>
                <w:p w14:paraId="1E52AA6A"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Charges</w:t>
                  </w:r>
                </w:p>
              </w:tc>
              <w:tc>
                <w:tcPr>
                  <w:tcW w:w="972" w:type="dxa"/>
                  <w:tcBorders>
                    <w:top w:val="nil"/>
                    <w:left w:val="nil"/>
                    <w:bottom w:val="nil"/>
                    <w:right w:val="nil"/>
                  </w:tcBorders>
                  <w:noWrap/>
                  <w:vAlign w:val="bottom"/>
                  <w:hideMark/>
                </w:tcPr>
                <w:p w14:paraId="646061A6"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p>
              </w:tc>
              <w:tc>
                <w:tcPr>
                  <w:tcW w:w="972" w:type="dxa"/>
                  <w:tcBorders>
                    <w:top w:val="nil"/>
                    <w:left w:val="nil"/>
                    <w:bottom w:val="nil"/>
                    <w:right w:val="nil"/>
                  </w:tcBorders>
                  <w:noWrap/>
                  <w:vAlign w:val="bottom"/>
                  <w:hideMark/>
                </w:tcPr>
                <w:p w14:paraId="608EFF89" w14:textId="77777777" w:rsidR="009F3AA9" w:rsidRPr="007108D6" w:rsidRDefault="009F3AA9" w:rsidP="009F3AA9">
                  <w:pPr>
                    <w:spacing w:after="0" w:line="240" w:lineRule="auto"/>
                    <w:rPr>
                      <w:rFonts w:ascii="Times New Roman" w:eastAsia="Times New Roman" w:hAnsi="Times New Roman" w:cs="Times New Roman"/>
                      <w:kern w:val="0"/>
                      <w:sz w:val="20"/>
                      <w:szCs w:val="20"/>
                      <w:lang w:eastAsia="en-GB"/>
                      <w14:ligatures w14:val="none"/>
                    </w:rPr>
                  </w:pPr>
                </w:p>
              </w:tc>
              <w:tc>
                <w:tcPr>
                  <w:tcW w:w="960" w:type="dxa"/>
                  <w:tcBorders>
                    <w:top w:val="nil"/>
                    <w:left w:val="nil"/>
                    <w:bottom w:val="nil"/>
                    <w:right w:val="nil"/>
                  </w:tcBorders>
                  <w:noWrap/>
                  <w:vAlign w:val="bottom"/>
                  <w:hideMark/>
                </w:tcPr>
                <w:p w14:paraId="68EE09A0" w14:textId="77777777" w:rsidR="009F3AA9" w:rsidRPr="007108D6" w:rsidRDefault="009F3AA9" w:rsidP="009F3AA9">
                  <w:pPr>
                    <w:spacing w:after="0" w:line="240" w:lineRule="auto"/>
                    <w:rPr>
                      <w:rFonts w:ascii="Times New Roman" w:eastAsia="Times New Roman" w:hAnsi="Times New Roman" w:cs="Times New Roman"/>
                      <w:kern w:val="0"/>
                      <w:sz w:val="20"/>
                      <w:szCs w:val="20"/>
                      <w:lang w:eastAsia="en-GB"/>
                      <w14:ligatures w14:val="none"/>
                    </w:rPr>
                  </w:pPr>
                </w:p>
              </w:tc>
              <w:tc>
                <w:tcPr>
                  <w:tcW w:w="680" w:type="dxa"/>
                  <w:tcBorders>
                    <w:top w:val="nil"/>
                    <w:left w:val="nil"/>
                    <w:bottom w:val="nil"/>
                    <w:right w:val="single" w:sz="4" w:space="0" w:color="auto"/>
                  </w:tcBorders>
                  <w:noWrap/>
                  <w:vAlign w:val="bottom"/>
                  <w:hideMark/>
                </w:tcPr>
                <w:p w14:paraId="0EF43DAF"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 </w:t>
                  </w:r>
                </w:p>
              </w:tc>
            </w:tr>
            <w:tr w:rsidR="009F3AA9" w:rsidRPr="007108D6" w14:paraId="57B38E3B" w14:textId="77777777" w:rsidTr="007E0871">
              <w:trPr>
                <w:trHeight w:val="288"/>
              </w:trPr>
              <w:tc>
                <w:tcPr>
                  <w:tcW w:w="1401" w:type="dxa"/>
                  <w:gridSpan w:val="3"/>
                  <w:tcBorders>
                    <w:top w:val="nil"/>
                    <w:left w:val="nil"/>
                    <w:bottom w:val="nil"/>
                    <w:right w:val="nil"/>
                  </w:tcBorders>
                  <w:noWrap/>
                  <w:vAlign w:val="bottom"/>
                  <w:hideMark/>
                </w:tcPr>
                <w:p w14:paraId="4FFA303B"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29-May-26</w:t>
                  </w:r>
                </w:p>
              </w:tc>
              <w:tc>
                <w:tcPr>
                  <w:tcW w:w="1231" w:type="dxa"/>
                  <w:gridSpan w:val="2"/>
                  <w:tcBorders>
                    <w:top w:val="nil"/>
                    <w:left w:val="nil"/>
                    <w:bottom w:val="nil"/>
                    <w:right w:val="nil"/>
                  </w:tcBorders>
                  <w:noWrap/>
                  <w:vAlign w:val="bottom"/>
                  <w:hideMark/>
                </w:tcPr>
                <w:p w14:paraId="4C1933C8" w14:textId="77777777" w:rsidR="009F3AA9" w:rsidRPr="007108D6" w:rsidRDefault="009F3AA9" w:rsidP="009F3AA9">
                  <w:pPr>
                    <w:spacing w:after="0" w:line="240" w:lineRule="auto"/>
                    <w:jc w:val="right"/>
                    <w:rPr>
                      <w:rFonts w:ascii="Calibri" w:eastAsia="Times New Roman" w:hAnsi="Calibri" w:cs="Calibri"/>
                      <w:color w:val="000000"/>
                      <w:kern w:val="0"/>
                      <w:lang w:eastAsia="en-GB"/>
                      <w14:ligatures w14:val="none"/>
                    </w:rPr>
                  </w:pPr>
                  <w:r w:rsidRPr="007108D6">
                    <w:rPr>
                      <w:rFonts w:ascii="Calibri" w:eastAsia="Times New Roman" w:hAnsi="Calibri" w:cs="Calibri"/>
                      <w:color w:val="FF0000"/>
                      <w:kern w:val="0"/>
                      <w:lang w:eastAsia="en-GB"/>
                      <w14:ligatures w14:val="none"/>
                    </w:rPr>
                    <w:t xml:space="preserve">-10.50 </w:t>
                  </w:r>
                </w:p>
              </w:tc>
              <w:tc>
                <w:tcPr>
                  <w:tcW w:w="735" w:type="dxa"/>
                  <w:gridSpan w:val="2"/>
                  <w:tcBorders>
                    <w:top w:val="nil"/>
                    <w:left w:val="nil"/>
                    <w:bottom w:val="nil"/>
                    <w:right w:val="nil"/>
                  </w:tcBorders>
                  <w:noWrap/>
                  <w:vAlign w:val="bottom"/>
                  <w:hideMark/>
                </w:tcPr>
                <w:p w14:paraId="7DE44C28" w14:textId="77777777" w:rsidR="009F3AA9" w:rsidRPr="007108D6" w:rsidRDefault="009F3AA9" w:rsidP="009F3AA9">
                  <w:pPr>
                    <w:spacing w:after="0" w:line="240" w:lineRule="auto"/>
                    <w:jc w:val="right"/>
                    <w:rPr>
                      <w:rFonts w:ascii="Calibri" w:eastAsia="Times New Roman" w:hAnsi="Calibri" w:cs="Calibri"/>
                      <w:color w:val="000000"/>
                      <w:kern w:val="0"/>
                      <w:lang w:eastAsia="en-GB"/>
                      <w14:ligatures w14:val="none"/>
                    </w:rPr>
                  </w:pPr>
                </w:p>
              </w:tc>
              <w:tc>
                <w:tcPr>
                  <w:tcW w:w="1081" w:type="dxa"/>
                  <w:gridSpan w:val="2"/>
                  <w:tcBorders>
                    <w:top w:val="nil"/>
                    <w:left w:val="nil"/>
                    <w:bottom w:val="nil"/>
                    <w:right w:val="nil"/>
                  </w:tcBorders>
                  <w:noWrap/>
                  <w:vAlign w:val="bottom"/>
                  <w:hideMark/>
                </w:tcPr>
                <w:p w14:paraId="3A4A85D4"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Transfer</w:t>
                  </w:r>
                </w:p>
              </w:tc>
              <w:tc>
                <w:tcPr>
                  <w:tcW w:w="2917" w:type="dxa"/>
                  <w:gridSpan w:val="3"/>
                  <w:tcBorders>
                    <w:top w:val="nil"/>
                    <w:left w:val="nil"/>
                    <w:bottom w:val="nil"/>
                    <w:right w:val="nil"/>
                  </w:tcBorders>
                  <w:noWrap/>
                  <w:vAlign w:val="bottom"/>
                  <w:hideMark/>
                </w:tcPr>
                <w:p w14:paraId="57FCF40D"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240612">
                    <w:rPr>
                      <w:rFonts w:ascii="Calibri" w:eastAsia="Times New Roman" w:hAnsi="Calibri" w:cs="Calibri"/>
                      <w:color w:val="000000"/>
                      <w:kern w:val="0"/>
                      <w:highlight w:val="black"/>
                      <w:lang w:eastAsia="en-GB"/>
                      <w14:ligatures w14:val="none"/>
                    </w:rPr>
                    <w:t>Linda Hand</w:t>
                  </w:r>
                  <w:r w:rsidRPr="007108D6">
                    <w:rPr>
                      <w:rFonts w:ascii="Calibri" w:eastAsia="Times New Roman" w:hAnsi="Calibri" w:cs="Calibri"/>
                      <w:color w:val="000000"/>
                      <w:kern w:val="0"/>
                      <w:lang w:eastAsia="en-GB"/>
                      <w14:ligatures w14:val="none"/>
                    </w:rPr>
                    <w:t>, Bonsall PC Plants</w:t>
                  </w:r>
                </w:p>
              </w:tc>
              <w:tc>
                <w:tcPr>
                  <w:tcW w:w="960" w:type="dxa"/>
                  <w:tcBorders>
                    <w:top w:val="nil"/>
                    <w:left w:val="nil"/>
                    <w:bottom w:val="nil"/>
                    <w:right w:val="nil"/>
                  </w:tcBorders>
                  <w:noWrap/>
                  <w:vAlign w:val="bottom"/>
                  <w:hideMark/>
                </w:tcPr>
                <w:p w14:paraId="1E2B6EFE"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p>
              </w:tc>
              <w:tc>
                <w:tcPr>
                  <w:tcW w:w="680" w:type="dxa"/>
                  <w:tcBorders>
                    <w:top w:val="nil"/>
                    <w:left w:val="nil"/>
                    <w:bottom w:val="nil"/>
                    <w:right w:val="single" w:sz="4" w:space="0" w:color="auto"/>
                  </w:tcBorders>
                  <w:noWrap/>
                  <w:vAlign w:val="bottom"/>
                  <w:hideMark/>
                </w:tcPr>
                <w:p w14:paraId="034DB8B4"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 </w:t>
                  </w:r>
                </w:p>
              </w:tc>
            </w:tr>
            <w:tr w:rsidR="009F3AA9" w:rsidRPr="007108D6" w14:paraId="13A97B84" w14:textId="77777777" w:rsidTr="007E0871">
              <w:trPr>
                <w:trHeight w:val="288"/>
              </w:trPr>
              <w:tc>
                <w:tcPr>
                  <w:tcW w:w="1401" w:type="dxa"/>
                  <w:gridSpan w:val="3"/>
                  <w:tcBorders>
                    <w:top w:val="nil"/>
                    <w:left w:val="nil"/>
                    <w:bottom w:val="nil"/>
                    <w:right w:val="nil"/>
                  </w:tcBorders>
                  <w:noWrap/>
                  <w:vAlign w:val="bottom"/>
                  <w:hideMark/>
                </w:tcPr>
                <w:p w14:paraId="1E645A29"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29-May-26</w:t>
                  </w:r>
                </w:p>
              </w:tc>
              <w:tc>
                <w:tcPr>
                  <w:tcW w:w="1231" w:type="dxa"/>
                  <w:gridSpan w:val="2"/>
                  <w:tcBorders>
                    <w:top w:val="nil"/>
                    <w:left w:val="nil"/>
                    <w:bottom w:val="nil"/>
                    <w:right w:val="nil"/>
                  </w:tcBorders>
                  <w:noWrap/>
                  <w:vAlign w:val="bottom"/>
                  <w:hideMark/>
                </w:tcPr>
                <w:p w14:paraId="0AE39085" w14:textId="77777777" w:rsidR="009F3AA9" w:rsidRPr="007108D6" w:rsidRDefault="009F3AA9" w:rsidP="009F3AA9">
                  <w:pPr>
                    <w:spacing w:after="0" w:line="240" w:lineRule="auto"/>
                    <w:jc w:val="right"/>
                    <w:rPr>
                      <w:rFonts w:ascii="Calibri" w:eastAsia="Times New Roman" w:hAnsi="Calibri" w:cs="Calibri"/>
                      <w:color w:val="000000"/>
                      <w:kern w:val="0"/>
                      <w:lang w:eastAsia="en-GB"/>
                      <w14:ligatures w14:val="none"/>
                    </w:rPr>
                  </w:pPr>
                  <w:r w:rsidRPr="007108D6">
                    <w:rPr>
                      <w:rFonts w:ascii="Calibri" w:eastAsia="Times New Roman" w:hAnsi="Calibri" w:cs="Calibri"/>
                      <w:color w:val="FF0000"/>
                      <w:kern w:val="0"/>
                      <w:lang w:eastAsia="en-GB"/>
                      <w14:ligatures w14:val="none"/>
                    </w:rPr>
                    <w:t xml:space="preserve">-45.89 </w:t>
                  </w:r>
                </w:p>
              </w:tc>
              <w:tc>
                <w:tcPr>
                  <w:tcW w:w="735" w:type="dxa"/>
                  <w:gridSpan w:val="2"/>
                  <w:tcBorders>
                    <w:top w:val="nil"/>
                    <w:left w:val="nil"/>
                    <w:bottom w:val="nil"/>
                    <w:right w:val="nil"/>
                  </w:tcBorders>
                  <w:noWrap/>
                  <w:vAlign w:val="bottom"/>
                  <w:hideMark/>
                </w:tcPr>
                <w:p w14:paraId="572BE594" w14:textId="77777777" w:rsidR="009F3AA9" w:rsidRPr="007108D6" w:rsidRDefault="009F3AA9" w:rsidP="009F3AA9">
                  <w:pPr>
                    <w:spacing w:after="0" w:line="240" w:lineRule="auto"/>
                    <w:jc w:val="right"/>
                    <w:rPr>
                      <w:rFonts w:ascii="Calibri" w:eastAsia="Times New Roman" w:hAnsi="Calibri" w:cs="Calibri"/>
                      <w:color w:val="000000"/>
                      <w:kern w:val="0"/>
                      <w:lang w:eastAsia="en-GB"/>
                      <w14:ligatures w14:val="none"/>
                    </w:rPr>
                  </w:pPr>
                </w:p>
              </w:tc>
              <w:tc>
                <w:tcPr>
                  <w:tcW w:w="1081" w:type="dxa"/>
                  <w:gridSpan w:val="2"/>
                  <w:tcBorders>
                    <w:top w:val="nil"/>
                    <w:left w:val="nil"/>
                    <w:bottom w:val="nil"/>
                    <w:right w:val="nil"/>
                  </w:tcBorders>
                  <w:noWrap/>
                  <w:vAlign w:val="bottom"/>
                  <w:hideMark/>
                </w:tcPr>
                <w:p w14:paraId="4A133F7F"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Transfer</w:t>
                  </w:r>
                </w:p>
              </w:tc>
              <w:tc>
                <w:tcPr>
                  <w:tcW w:w="4557" w:type="dxa"/>
                  <w:gridSpan w:val="5"/>
                  <w:tcBorders>
                    <w:top w:val="nil"/>
                    <w:left w:val="nil"/>
                    <w:bottom w:val="nil"/>
                    <w:right w:val="single" w:sz="4" w:space="0" w:color="000000"/>
                  </w:tcBorders>
                  <w:noWrap/>
                  <w:vAlign w:val="bottom"/>
                  <w:hideMark/>
                </w:tcPr>
                <w:p w14:paraId="5F77D815"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 xml:space="preserve">Andrew J Spowart, </w:t>
                  </w:r>
                  <w:proofErr w:type="gramStart"/>
                  <w:r w:rsidRPr="007108D6">
                    <w:rPr>
                      <w:rFonts w:ascii="Calibri" w:eastAsia="Times New Roman" w:hAnsi="Calibri" w:cs="Calibri"/>
                      <w:color w:val="000000"/>
                      <w:kern w:val="0"/>
                      <w:lang w:eastAsia="en-GB"/>
                      <w14:ligatures w14:val="none"/>
                    </w:rPr>
                    <w:t>Expenses  -</w:t>
                  </w:r>
                  <w:proofErr w:type="gramEnd"/>
                  <w:r w:rsidRPr="007108D6">
                    <w:rPr>
                      <w:rFonts w:ascii="Calibri" w:eastAsia="Times New Roman" w:hAnsi="Calibri" w:cs="Calibri"/>
                      <w:color w:val="000000"/>
                      <w:kern w:val="0"/>
                      <w:lang w:eastAsia="en-GB"/>
                      <w14:ligatures w14:val="none"/>
                    </w:rPr>
                    <w:t xml:space="preserve"> Preservative</w:t>
                  </w:r>
                </w:p>
              </w:tc>
            </w:tr>
            <w:tr w:rsidR="009F3AA9" w:rsidRPr="007108D6" w14:paraId="7029BB4D" w14:textId="77777777" w:rsidTr="007E0871">
              <w:trPr>
                <w:trHeight w:val="288"/>
              </w:trPr>
              <w:tc>
                <w:tcPr>
                  <w:tcW w:w="1401" w:type="dxa"/>
                  <w:gridSpan w:val="3"/>
                  <w:tcBorders>
                    <w:top w:val="nil"/>
                    <w:left w:val="nil"/>
                    <w:bottom w:val="nil"/>
                    <w:right w:val="nil"/>
                  </w:tcBorders>
                  <w:noWrap/>
                  <w:vAlign w:val="bottom"/>
                  <w:hideMark/>
                </w:tcPr>
                <w:p w14:paraId="67F44148"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29-May-26</w:t>
                  </w:r>
                </w:p>
              </w:tc>
              <w:tc>
                <w:tcPr>
                  <w:tcW w:w="1231" w:type="dxa"/>
                  <w:gridSpan w:val="2"/>
                  <w:tcBorders>
                    <w:top w:val="nil"/>
                    <w:left w:val="nil"/>
                    <w:bottom w:val="nil"/>
                    <w:right w:val="nil"/>
                  </w:tcBorders>
                  <w:noWrap/>
                  <w:vAlign w:val="bottom"/>
                  <w:hideMark/>
                </w:tcPr>
                <w:p w14:paraId="20794831" w14:textId="77777777" w:rsidR="009F3AA9" w:rsidRPr="007108D6" w:rsidRDefault="009F3AA9" w:rsidP="009F3AA9">
                  <w:pPr>
                    <w:spacing w:after="0" w:line="240" w:lineRule="auto"/>
                    <w:jc w:val="right"/>
                    <w:rPr>
                      <w:rFonts w:ascii="Calibri" w:eastAsia="Times New Roman" w:hAnsi="Calibri" w:cs="Calibri"/>
                      <w:color w:val="000000"/>
                      <w:kern w:val="0"/>
                      <w:lang w:eastAsia="en-GB"/>
                      <w14:ligatures w14:val="none"/>
                    </w:rPr>
                  </w:pPr>
                  <w:r w:rsidRPr="007108D6">
                    <w:rPr>
                      <w:rFonts w:ascii="Calibri" w:eastAsia="Times New Roman" w:hAnsi="Calibri" w:cs="Calibri"/>
                      <w:color w:val="FF0000"/>
                      <w:kern w:val="0"/>
                      <w:lang w:eastAsia="en-GB"/>
                      <w14:ligatures w14:val="none"/>
                    </w:rPr>
                    <w:t xml:space="preserve">-141.40 </w:t>
                  </w:r>
                </w:p>
              </w:tc>
              <w:tc>
                <w:tcPr>
                  <w:tcW w:w="735" w:type="dxa"/>
                  <w:gridSpan w:val="2"/>
                  <w:tcBorders>
                    <w:top w:val="nil"/>
                    <w:left w:val="nil"/>
                    <w:bottom w:val="nil"/>
                    <w:right w:val="nil"/>
                  </w:tcBorders>
                  <w:noWrap/>
                  <w:vAlign w:val="bottom"/>
                  <w:hideMark/>
                </w:tcPr>
                <w:p w14:paraId="67D33BE4" w14:textId="77777777" w:rsidR="009F3AA9" w:rsidRPr="007108D6" w:rsidRDefault="009F3AA9" w:rsidP="009F3AA9">
                  <w:pPr>
                    <w:spacing w:after="0" w:line="240" w:lineRule="auto"/>
                    <w:jc w:val="right"/>
                    <w:rPr>
                      <w:rFonts w:ascii="Calibri" w:eastAsia="Times New Roman" w:hAnsi="Calibri" w:cs="Calibri"/>
                      <w:color w:val="000000"/>
                      <w:kern w:val="0"/>
                      <w:lang w:eastAsia="en-GB"/>
                      <w14:ligatures w14:val="none"/>
                    </w:rPr>
                  </w:pPr>
                </w:p>
              </w:tc>
              <w:tc>
                <w:tcPr>
                  <w:tcW w:w="1081" w:type="dxa"/>
                  <w:gridSpan w:val="2"/>
                  <w:tcBorders>
                    <w:top w:val="nil"/>
                    <w:left w:val="nil"/>
                    <w:bottom w:val="nil"/>
                    <w:right w:val="nil"/>
                  </w:tcBorders>
                  <w:noWrap/>
                  <w:vAlign w:val="bottom"/>
                  <w:hideMark/>
                </w:tcPr>
                <w:p w14:paraId="2DAD8D98"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Transfer</w:t>
                  </w:r>
                </w:p>
              </w:tc>
              <w:tc>
                <w:tcPr>
                  <w:tcW w:w="4557" w:type="dxa"/>
                  <w:gridSpan w:val="5"/>
                  <w:tcBorders>
                    <w:top w:val="nil"/>
                    <w:left w:val="nil"/>
                    <w:bottom w:val="nil"/>
                    <w:right w:val="single" w:sz="4" w:space="0" w:color="000000"/>
                  </w:tcBorders>
                  <w:noWrap/>
                  <w:vAlign w:val="bottom"/>
                  <w:hideMark/>
                </w:tcPr>
                <w:p w14:paraId="761DCC0B"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Jon Barry, Bonsall PC Park and tree work expenses</w:t>
                  </w:r>
                </w:p>
              </w:tc>
            </w:tr>
            <w:tr w:rsidR="009F3AA9" w:rsidRPr="007108D6" w14:paraId="064E4F14" w14:textId="77777777" w:rsidTr="007E0871">
              <w:trPr>
                <w:trHeight w:val="288"/>
              </w:trPr>
              <w:tc>
                <w:tcPr>
                  <w:tcW w:w="1401" w:type="dxa"/>
                  <w:gridSpan w:val="3"/>
                  <w:tcBorders>
                    <w:top w:val="nil"/>
                    <w:left w:val="nil"/>
                    <w:bottom w:val="nil"/>
                    <w:right w:val="nil"/>
                  </w:tcBorders>
                  <w:noWrap/>
                  <w:vAlign w:val="bottom"/>
                  <w:hideMark/>
                </w:tcPr>
                <w:p w14:paraId="0C037C2D"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29-May-26</w:t>
                  </w:r>
                </w:p>
              </w:tc>
              <w:tc>
                <w:tcPr>
                  <w:tcW w:w="1231" w:type="dxa"/>
                  <w:gridSpan w:val="2"/>
                  <w:tcBorders>
                    <w:top w:val="nil"/>
                    <w:left w:val="nil"/>
                    <w:bottom w:val="nil"/>
                    <w:right w:val="nil"/>
                  </w:tcBorders>
                  <w:noWrap/>
                  <w:vAlign w:val="bottom"/>
                  <w:hideMark/>
                </w:tcPr>
                <w:p w14:paraId="7CBF7FEB" w14:textId="77777777" w:rsidR="009F3AA9" w:rsidRPr="007108D6" w:rsidRDefault="009F3AA9" w:rsidP="009F3AA9">
                  <w:pPr>
                    <w:spacing w:after="0" w:line="240" w:lineRule="auto"/>
                    <w:jc w:val="right"/>
                    <w:rPr>
                      <w:rFonts w:ascii="Calibri" w:eastAsia="Times New Roman" w:hAnsi="Calibri" w:cs="Calibri"/>
                      <w:color w:val="000000"/>
                      <w:kern w:val="0"/>
                      <w:lang w:eastAsia="en-GB"/>
                      <w14:ligatures w14:val="none"/>
                    </w:rPr>
                  </w:pPr>
                  <w:r w:rsidRPr="007108D6">
                    <w:rPr>
                      <w:rFonts w:ascii="Calibri" w:eastAsia="Times New Roman" w:hAnsi="Calibri" w:cs="Calibri"/>
                      <w:color w:val="FF0000"/>
                      <w:kern w:val="0"/>
                      <w:lang w:eastAsia="en-GB"/>
                      <w14:ligatures w14:val="none"/>
                    </w:rPr>
                    <w:t xml:space="preserve">-1,152.07 </w:t>
                  </w:r>
                </w:p>
              </w:tc>
              <w:tc>
                <w:tcPr>
                  <w:tcW w:w="735" w:type="dxa"/>
                  <w:gridSpan w:val="2"/>
                  <w:tcBorders>
                    <w:top w:val="nil"/>
                    <w:left w:val="nil"/>
                    <w:bottom w:val="nil"/>
                    <w:right w:val="nil"/>
                  </w:tcBorders>
                  <w:noWrap/>
                  <w:vAlign w:val="bottom"/>
                  <w:hideMark/>
                </w:tcPr>
                <w:p w14:paraId="599B55B4" w14:textId="77777777" w:rsidR="009F3AA9" w:rsidRPr="007108D6" w:rsidRDefault="009F3AA9" w:rsidP="009F3AA9">
                  <w:pPr>
                    <w:spacing w:after="0" w:line="240" w:lineRule="auto"/>
                    <w:jc w:val="right"/>
                    <w:rPr>
                      <w:rFonts w:ascii="Calibri" w:eastAsia="Times New Roman" w:hAnsi="Calibri" w:cs="Calibri"/>
                      <w:color w:val="000000"/>
                      <w:kern w:val="0"/>
                      <w:lang w:eastAsia="en-GB"/>
                      <w14:ligatures w14:val="none"/>
                    </w:rPr>
                  </w:pPr>
                </w:p>
              </w:tc>
              <w:tc>
                <w:tcPr>
                  <w:tcW w:w="1081" w:type="dxa"/>
                  <w:gridSpan w:val="2"/>
                  <w:tcBorders>
                    <w:top w:val="nil"/>
                    <w:left w:val="nil"/>
                    <w:bottom w:val="nil"/>
                    <w:right w:val="nil"/>
                  </w:tcBorders>
                  <w:noWrap/>
                  <w:vAlign w:val="bottom"/>
                  <w:hideMark/>
                </w:tcPr>
                <w:p w14:paraId="3733B3A2"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Transfer</w:t>
                  </w:r>
                </w:p>
              </w:tc>
              <w:tc>
                <w:tcPr>
                  <w:tcW w:w="4557" w:type="dxa"/>
                  <w:gridSpan w:val="5"/>
                  <w:tcBorders>
                    <w:top w:val="nil"/>
                    <w:left w:val="nil"/>
                    <w:bottom w:val="nil"/>
                    <w:right w:val="single" w:sz="4" w:space="0" w:color="000000"/>
                  </w:tcBorders>
                  <w:noWrap/>
                  <w:vAlign w:val="bottom"/>
                  <w:hideMark/>
                </w:tcPr>
                <w:p w14:paraId="557F0E24"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Arthur J. Gallagher, Bonsall PC Annual Insurance</w:t>
                  </w:r>
                </w:p>
              </w:tc>
            </w:tr>
            <w:tr w:rsidR="009F3AA9" w:rsidRPr="007108D6" w14:paraId="2CC98AEE" w14:textId="77777777" w:rsidTr="007E0871">
              <w:trPr>
                <w:trHeight w:val="288"/>
              </w:trPr>
              <w:tc>
                <w:tcPr>
                  <w:tcW w:w="1401" w:type="dxa"/>
                  <w:gridSpan w:val="3"/>
                  <w:tcBorders>
                    <w:top w:val="nil"/>
                    <w:left w:val="nil"/>
                    <w:bottom w:val="nil"/>
                    <w:right w:val="nil"/>
                  </w:tcBorders>
                  <w:noWrap/>
                  <w:vAlign w:val="bottom"/>
                  <w:hideMark/>
                </w:tcPr>
                <w:p w14:paraId="053C5722"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01-Jun-26</w:t>
                  </w:r>
                </w:p>
              </w:tc>
              <w:tc>
                <w:tcPr>
                  <w:tcW w:w="1231" w:type="dxa"/>
                  <w:gridSpan w:val="2"/>
                  <w:tcBorders>
                    <w:top w:val="nil"/>
                    <w:left w:val="nil"/>
                    <w:bottom w:val="nil"/>
                    <w:right w:val="nil"/>
                  </w:tcBorders>
                  <w:noWrap/>
                  <w:vAlign w:val="bottom"/>
                  <w:hideMark/>
                </w:tcPr>
                <w:p w14:paraId="76E774E9" w14:textId="77777777" w:rsidR="009F3AA9" w:rsidRPr="007108D6" w:rsidRDefault="009F3AA9" w:rsidP="009F3AA9">
                  <w:pPr>
                    <w:spacing w:after="0" w:line="240" w:lineRule="auto"/>
                    <w:jc w:val="right"/>
                    <w:rPr>
                      <w:rFonts w:ascii="Calibri" w:eastAsia="Times New Roman" w:hAnsi="Calibri" w:cs="Calibri"/>
                      <w:color w:val="000000"/>
                      <w:kern w:val="0"/>
                      <w:lang w:eastAsia="en-GB"/>
                      <w14:ligatures w14:val="none"/>
                    </w:rPr>
                  </w:pPr>
                  <w:r w:rsidRPr="007108D6">
                    <w:rPr>
                      <w:rFonts w:ascii="Calibri" w:eastAsia="Times New Roman" w:hAnsi="Calibri" w:cs="Calibri"/>
                      <w:color w:val="FF0000"/>
                      <w:kern w:val="0"/>
                      <w:lang w:eastAsia="en-GB"/>
                      <w14:ligatures w14:val="none"/>
                    </w:rPr>
                    <w:t xml:space="preserve">-1,950.00 </w:t>
                  </w:r>
                </w:p>
              </w:tc>
              <w:tc>
                <w:tcPr>
                  <w:tcW w:w="735" w:type="dxa"/>
                  <w:gridSpan w:val="2"/>
                  <w:tcBorders>
                    <w:top w:val="nil"/>
                    <w:left w:val="nil"/>
                    <w:bottom w:val="nil"/>
                    <w:right w:val="nil"/>
                  </w:tcBorders>
                  <w:noWrap/>
                  <w:vAlign w:val="bottom"/>
                  <w:hideMark/>
                </w:tcPr>
                <w:p w14:paraId="287D0C60" w14:textId="77777777" w:rsidR="009F3AA9" w:rsidRPr="007108D6" w:rsidRDefault="009F3AA9" w:rsidP="009F3AA9">
                  <w:pPr>
                    <w:spacing w:after="0" w:line="240" w:lineRule="auto"/>
                    <w:jc w:val="right"/>
                    <w:rPr>
                      <w:rFonts w:ascii="Calibri" w:eastAsia="Times New Roman" w:hAnsi="Calibri" w:cs="Calibri"/>
                      <w:color w:val="000000"/>
                      <w:kern w:val="0"/>
                      <w:lang w:eastAsia="en-GB"/>
                      <w14:ligatures w14:val="none"/>
                    </w:rPr>
                  </w:pPr>
                </w:p>
              </w:tc>
              <w:tc>
                <w:tcPr>
                  <w:tcW w:w="1081" w:type="dxa"/>
                  <w:gridSpan w:val="2"/>
                  <w:tcBorders>
                    <w:top w:val="nil"/>
                    <w:left w:val="nil"/>
                    <w:bottom w:val="nil"/>
                    <w:right w:val="nil"/>
                  </w:tcBorders>
                  <w:noWrap/>
                  <w:vAlign w:val="bottom"/>
                  <w:hideMark/>
                </w:tcPr>
                <w:p w14:paraId="605090EB"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Transfer</w:t>
                  </w:r>
                </w:p>
              </w:tc>
              <w:tc>
                <w:tcPr>
                  <w:tcW w:w="4557" w:type="dxa"/>
                  <w:gridSpan w:val="5"/>
                  <w:tcBorders>
                    <w:top w:val="nil"/>
                    <w:left w:val="nil"/>
                    <w:bottom w:val="nil"/>
                    <w:right w:val="single" w:sz="4" w:space="0" w:color="000000"/>
                  </w:tcBorders>
                  <w:noWrap/>
                  <w:vAlign w:val="bottom"/>
                  <w:hideMark/>
                </w:tcPr>
                <w:p w14:paraId="0DD4839B"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V. Shacklock, Bonsall Cross Insurance repair</w:t>
                  </w:r>
                </w:p>
              </w:tc>
            </w:tr>
            <w:tr w:rsidR="009F3AA9" w:rsidRPr="007108D6" w14:paraId="19200EC9" w14:textId="77777777" w:rsidTr="007E0871">
              <w:trPr>
                <w:trHeight w:val="300"/>
              </w:trPr>
              <w:tc>
                <w:tcPr>
                  <w:tcW w:w="1401" w:type="dxa"/>
                  <w:gridSpan w:val="3"/>
                  <w:tcBorders>
                    <w:top w:val="nil"/>
                    <w:left w:val="nil"/>
                    <w:bottom w:val="nil"/>
                    <w:right w:val="nil"/>
                  </w:tcBorders>
                  <w:noWrap/>
                  <w:vAlign w:val="bottom"/>
                  <w:hideMark/>
                </w:tcPr>
                <w:p w14:paraId="4AE39A16"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p>
              </w:tc>
              <w:tc>
                <w:tcPr>
                  <w:tcW w:w="1231" w:type="dxa"/>
                  <w:gridSpan w:val="2"/>
                  <w:tcBorders>
                    <w:top w:val="single" w:sz="4" w:space="0" w:color="auto"/>
                    <w:left w:val="nil"/>
                    <w:bottom w:val="double" w:sz="6" w:space="0" w:color="auto"/>
                    <w:right w:val="nil"/>
                  </w:tcBorders>
                  <w:noWrap/>
                  <w:vAlign w:val="bottom"/>
                  <w:hideMark/>
                </w:tcPr>
                <w:p w14:paraId="189B1EBA" w14:textId="77777777" w:rsidR="009F3AA9" w:rsidRPr="007108D6" w:rsidRDefault="009F3AA9" w:rsidP="009F3AA9">
                  <w:pPr>
                    <w:spacing w:after="0" w:line="240" w:lineRule="auto"/>
                    <w:jc w:val="right"/>
                    <w:rPr>
                      <w:rFonts w:ascii="Calibri" w:eastAsia="Times New Roman" w:hAnsi="Calibri" w:cs="Calibri"/>
                      <w:b/>
                      <w:bCs/>
                      <w:color w:val="000000"/>
                      <w:kern w:val="0"/>
                      <w:lang w:eastAsia="en-GB"/>
                      <w14:ligatures w14:val="none"/>
                    </w:rPr>
                  </w:pPr>
                  <w:r w:rsidRPr="007108D6">
                    <w:rPr>
                      <w:rFonts w:ascii="Calibri" w:eastAsia="Times New Roman" w:hAnsi="Calibri" w:cs="Calibri"/>
                      <w:b/>
                      <w:bCs/>
                      <w:color w:val="FF0000"/>
                      <w:kern w:val="0"/>
                      <w:lang w:eastAsia="en-GB"/>
                      <w14:ligatures w14:val="none"/>
                    </w:rPr>
                    <w:t xml:space="preserve">-1,842.48 </w:t>
                  </w:r>
                </w:p>
              </w:tc>
              <w:tc>
                <w:tcPr>
                  <w:tcW w:w="735" w:type="dxa"/>
                  <w:gridSpan w:val="2"/>
                  <w:tcBorders>
                    <w:top w:val="single" w:sz="4" w:space="0" w:color="auto"/>
                    <w:left w:val="nil"/>
                    <w:bottom w:val="double" w:sz="6" w:space="0" w:color="auto"/>
                    <w:right w:val="nil"/>
                  </w:tcBorders>
                  <w:noWrap/>
                  <w:vAlign w:val="bottom"/>
                  <w:hideMark/>
                </w:tcPr>
                <w:p w14:paraId="11F68C28" w14:textId="77777777" w:rsidR="009F3AA9" w:rsidRPr="007108D6" w:rsidRDefault="009F3AA9" w:rsidP="009F3AA9">
                  <w:pPr>
                    <w:spacing w:after="0" w:line="240" w:lineRule="auto"/>
                    <w:jc w:val="right"/>
                    <w:rPr>
                      <w:rFonts w:ascii="Calibri" w:eastAsia="Times New Roman" w:hAnsi="Calibri" w:cs="Calibri"/>
                      <w:b/>
                      <w:bCs/>
                      <w:color w:val="000000"/>
                      <w:kern w:val="0"/>
                      <w:lang w:eastAsia="en-GB"/>
                      <w14:ligatures w14:val="none"/>
                    </w:rPr>
                  </w:pPr>
                  <w:r w:rsidRPr="007108D6">
                    <w:rPr>
                      <w:rFonts w:ascii="Calibri" w:eastAsia="Times New Roman" w:hAnsi="Calibri" w:cs="Calibri"/>
                      <w:b/>
                      <w:bCs/>
                      <w:color w:val="000000"/>
                      <w:kern w:val="0"/>
                      <w:lang w:eastAsia="en-GB"/>
                      <w14:ligatures w14:val="none"/>
                    </w:rPr>
                    <w:t xml:space="preserve">0.00 </w:t>
                  </w:r>
                </w:p>
              </w:tc>
              <w:tc>
                <w:tcPr>
                  <w:tcW w:w="1081" w:type="dxa"/>
                  <w:gridSpan w:val="2"/>
                  <w:tcBorders>
                    <w:top w:val="nil"/>
                    <w:left w:val="nil"/>
                    <w:bottom w:val="nil"/>
                    <w:right w:val="nil"/>
                  </w:tcBorders>
                  <w:noWrap/>
                  <w:vAlign w:val="bottom"/>
                  <w:hideMark/>
                </w:tcPr>
                <w:p w14:paraId="3A6B920E" w14:textId="77777777" w:rsidR="009F3AA9" w:rsidRPr="007108D6" w:rsidRDefault="009F3AA9" w:rsidP="009F3AA9">
                  <w:pPr>
                    <w:spacing w:after="0" w:line="240" w:lineRule="auto"/>
                    <w:rPr>
                      <w:rFonts w:ascii="Times New Roman" w:eastAsia="Times New Roman" w:hAnsi="Times New Roman" w:cs="Times New Roman"/>
                      <w:kern w:val="0"/>
                      <w:sz w:val="20"/>
                      <w:szCs w:val="20"/>
                      <w:lang w:eastAsia="en-GB"/>
                      <w14:ligatures w14:val="none"/>
                    </w:rPr>
                  </w:pPr>
                </w:p>
              </w:tc>
              <w:tc>
                <w:tcPr>
                  <w:tcW w:w="973" w:type="dxa"/>
                  <w:tcBorders>
                    <w:top w:val="nil"/>
                    <w:left w:val="nil"/>
                    <w:bottom w:val="nil"/>
                    <w:right w:val="nil"/>
                  </w:tcBorders>
                  <w:noWrap/>
                  <w:vAlign w:val="bottom"/>
                  <w:hideMark/>
                </w:tcPr>
                <w:p w14:paraId="4BCEED6A" w14:textId="77777777" w:rsidR="009F3AA9" w:rsidRPr="007108D6" w:rsidRDefault="009F3AA9" w:rsidP="009F3AA9">
                  <w:pPr>
                    <w:spacing w:after="0" w:line="240" w:lineRule="auto"/>
                    <w:rPr>
                      <w:rFonts w:ascii="Times New Roman" w:eastAsia="Times New Roman" w:hAnsi="Times New Roman" w:cs="Times New Roman"/>
                      <w:kern w:val="0"/>
                      <w:sz w:val="20"/>
                      <w:szCs w:val="20"/>
                      <w:lang w:eastAsia="en-GB"/>
                      <w14:ligatures w14:val="none"/>
                    </w:rPr>
                  </w:pPr>
                </w:p>
              </w:tc>
              <w:tc>
                <w:tcPr>
                  <w:tcW w:w="972" w:type="dxa"/>
                  <w:tcBorders>
                    <w:top w:val="nil"/>
                    <w:left w:val="nil"/>
                    <w:bottom w:val="nil"/>
                    <w:right w:val="nil"/>
                  </w:tcBorders>
                  <w:noWrap/>
                  <w:vAlign w:val="bottom"/>
                  <w:hideMark/>
                </w:tcPr>
                <w:p w14:paraId="5C76DC8A" w14:textId="77777777" w:rsidR="009F3AA9" w:rsidRPr="007108D6" w:rsidRDefault="009F3AA9" w:rsidP="009F3AA9">
                  <w:pPr>
                    <w:spacing w:after="0" w:line="240" w:lineRule="auto"/>
                    <w:rPr>
                      <w:rFonts w:ascii="Times New Roman" w:eastAsia="Times New Roman" w:hAnsi="Times New Roman" w:cs="Times New Roman"/>
                      <w:kern w:val="0"/>
                      <w:sz w:val="20"/>
                      <w:szCs w:val="20"/>
                      <w:lang w:eastAsia="en-GB"/>
                      <w14:ligatures w14:val="none"/>
                    </w:rPr>
                  </w:pPr>
                </w:p>
              </w:tc>
              <w:tc>
                <w:tcPr>
                  <w:tcW w:w="972" w:type="dxa"/>
                  <w:tcBorders>
                    <w:top w:val="nil"/>
                    <w:left w:val="nil"/>
                    <w:bottom w:val="nil"/>
                    <w:right w:val="nil"/>
                  </w:tcBorders>
                  <w:noWrap/>
                  <w:vAlign w:val="bottom"/>
                  <w:hideMark/>
                </w:tcPr>
                <w:p w14:paraId="56F77C96" w14:textId="77777777" w:rsidR="009F3AA9" w:rsidRPr="007108D6" w:rsidRDefault="009F3AA9" w:rsidP="009F3AA9">
                  <w:pPr>
                    <w:spacing w:after="0" w:line="240" w:lineRule="auto"/>
                    <w:rPr>
                      <w:rFonts w:ascii="Times New Roman" w:eastAsia="Times New Roman" w:hAnsi="Times New Roman" w:cs="Times New Roman"/>
                      <w:kern w:val="0"/>
                      <w:sz w:val="20"/>
                      <w:szCs w:val="20"/>
                      <w:lang w:eastAsia="en-GB"/>
                      <w14:ligatures w14:val="none"/>
                    </w:rPr>
                  </w:pPr>
                </w:p>
              </w:tc>
              <w:tc>
                <w:tcPr>
                  <w:tcW w:w="960" w:type="dxa"/>
                  <w:tcBorders>
                    <w:top w:val="nil"/>
                    <w:left w:val="nil"/>
                    <w:bottom w:val="nil"/>
                    <w:right w:val="nil"/>
                  </w:tcBorders>
                  <w:noWrap/>
                  <w:vAlign w:val="bottom"/>
                  <w:hideMark/>
                </w:tcPr>
                <w:p w14:paraId="6F737A41" w14:textId="77777777" w:rsidR="009F3AA9" w:rsidRPr="007108D6" w:rsidRDefault="009F3AA9" w:rsidP="009F3AA9">
                  <w:pPr>
                    <w:spacing w:after="0" w:line="240" w:lineRule="auto"/>
                    <w:rPr>
                      <w:rFonts w:ascii="Times New Roman" w:eastAsia="Times New Roman" w:hAnsi="Times New Roman" w:cs="Times New Roman"/>
                      <w:kern w:val="0"/>
                      <w:sz w:val="20"/>
                      <w:szCs w:val="20"/>
                      <w:lang w:eastAsia="en-GB"/>
                      <w14:ligatures w14:val="none"/>
                    </w:rPr>
                  </w:pPr>
                </w:p>
              </w:tc>
              <w:tc>
                <w:tcPr>
                  <w:tcW w:w="680" w:type="dxa"/>
                  <w:tcBorders>
                    <w:top w:val="nil"/>
                    <w:left w:val="nil"/>
                    <w:bottom w:val="nil"/>
                    <w:right w:val="single" w:sz="4" w:space="0" w:color="auto"/>
                  </w:tcBorders>
                  <w:noWrap/>
                  <w:vAlign w:val="bottom"/>
                  <w:hideMark/>
                </w:tcPr>
                <w:p w14:paraId="3C2601CE"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 </w:t>
                  </w:r>
                </w:p>
              </w:tc>
            </w:tr>
            <w:tr w:rsidR="009F3AA9" w:rsidRPr="007108D6" w14:paraId="6453ED85" w14:textId="77777777" w:rsidTr="007E0871">
              <w:trPr>
                <w:trHeight w:val="300"/>
              </w:trPr>
              <w:tc>
                <w:tcPr>
                  <w:tcW w:w="1401" w:type="dxa"/>
                  <w:gridSpan w:val="3"/>
                  <w:tcBorders>
                    <w:top w:val="nil"/>
                    <w:left w:val="nil"/>
                    <w:bottom w:val="single" w:sz="4" w:space="0" w:color="auto"/>
                    <w:right w:val="nil"/>
                  </w:tcBorders>
                  <w:noWrap/>
                  <w:vAlign w:val="bottom"/>
                  <w:hideMark/>
                </w:tcPr>
                <w:p w14:paraId="7DE3EB6A"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 </w:t>
                  </w:r>
                </w:p>
              </w:tc>
              <w:tc>
                <w:tcPr>
                  <w:tcW w:w="1231" w:type="dxa"/>
                  <w:gridSpan w:val="2"/>
                  <w:tcBorders>
                    <w:top w:val="nil"/>
                    <w:left w:val="nil"/>
                    <w:bottom w:val="single" w:sz="4" w:space="0" w:color="auto"/>
                    <w:right w:val="nil"/>
                  </w:tcBorders>
                  <w:noWrap/>
                  <w:vAlign w:val="bottom"/>
                  <w:hideMark/>
                </w:tcPr>
                <w:p w14:paraId="2BCB3CC4"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 </w:t>
                  </w:r>
                </w:p>
              </w:tc>
              <w:tc>
                <w:tcPr>
                  <w:tcW w:w="735" w:type="dxa"/>
                  <w:gridSpan w:val="2"/>
                  <w:tcBorders>
                    <w:top w:val="nil"/>
                    <w:left w:val="nil"/>
                    <w:bottom w:val="single" w:sz="4" w:space="0" w:color="auto"/>
                    <w:right w:val="nil"/>
                  </w:tcBorders>
                  <w:noWrap/>
                  <w:vAlign w:val="bottom"/>
                  <w:hideMark/>
                </w:tcPr>
                <w:p w14:paraId="2EE6FD67"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 </w:t>
                  </w:r>
                </w:p>
              </w:tc>
              <w:tc>
                <w:tcPr>
                  <w:tcW w:w="1081" w:type="dxa"/>
                  <w:gridSpan w:val="2"/>
                  <w:tcBorders>
                    <w:top w:val="nil"/>
                    <w:left w:val="nil"/>
                    <w:bottom w:val="single" w:sz="4" w:space="0" w:color="auto"/>
                    <w:right w:val="nil"/>
                  </w:tcBorders>
                  <w:noWrap/>
                  <w:vAlign w:val="bottom"/>
                  <w:hideMark/>
                </w:tcPr>
                <w:p w14:paraId="6E9415DB"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 </w:t>
                  </w:r>
                </w:p>
              </w:tc>
              <w:tc>
                <w:tcPr>
                  <w:tcW w:w="973" w:type="dxa"/>
                  <w:tcBorders>
                    <w:top w:val="nil"/>
                    <w:left w:val="nil"/>
                    <w:bottom w:val="single" w:sz="4" w:space="0" w:color="auto"/>
                    <w:right w:val="nil"/>
                  </w:tcBorders>
                  <w:noWrap/>
                  <w:vAlign w:val="bottom"/>
                  <w:hideMark/>
                </w:tcPr>
                <w:p w14:paraId="421770AA"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 </w:t>
                  </w:r>
                </w:p>
              </w:tc>
              <w:tc>
                <w:tcPr>
                  <w:tcW w:w="972" w:type="dxa"/>
                  <w:tcBorders>
                    <w:top w:val="nil"/>
                    <w:left w:val="nil"/>
                    <w:bottom w:val="single" w:sz="4" w:space="0" w:color="auto"/>
                    <w:right w:val="nil"/>
                  </w:tcBorders>
                  <w:noWrap/>
                  <w:vAlign w:val="bottom"/>
                  <w:hideMark/>
                </w:tcPr>
                <w:p w14:paraId="1849F836"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 </w:t>
                  </w:r>
                </w:p>
              </w:tc>
              <w:tc>
                <w:tcPr>
                  <w:tcW w:w="972" w:type="dxa"/>
                  <w:tcBorders>
                    <w:top w:val="nil"/>
                    <w:left w:val="nil"/>
                    <w:bottom w:val="single" w:sz="4" w:space="0" w:color="auto"/>
                    <w:right w:val="nil"/>
                  </w:tcBorders>
                  <w:noWrap/>
                  <w:vAlign w:val="bottom"/>
                  <w:hideMark/>
                </w:tcPr>
                <w:p w14:paraId="68C3E9E9"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 </w:t>
                  </w:r>
                </w:p>
              </w:tc>
              <w:tc>
                <w:tcPr>
                  <w:tcW w:w="960" w:type="dxa"/>
                  <w:tcBorders>
                    <w:top w:val="nil"/>
                    <w:left w:val="nil"/>
                    <w:bottom w:val="single" w:sz="4" w:space="0" w:color="auto"/>
                    <w:right w:val="nil"/>
                  </w:tcBorders>
                  <w:noWrap/>
                  <w:vAlign w:val="bottom"/>
                  <w:hideMark/>
                </w:tcPr>
                <w:p w14:paraId="3EF1759F"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 </w:t>
                  </w:r>
                </w:p>
              </w:tc>
              <w:tc>
                <w:tcPr>
                  <w:tcW w:w="680" w:type="dxa"/>
                  <w:tcBorders>
                    <w:top w:val="nil"/>
                    <w:left w:val="nil"/>
                    <w:bottom w:val="single" w:sz="4" w:space="0" w:color="auto"/>
                    <w:right w:val="single" w:sz="4" w:space="0" w:color="auto"/>
                  </w:tcBorders>
                  <w:noWrap/>
                  <w:vAlign w:val="bottom"/>
                  <w:hideMark/>
                </w:tcPr>
                <w:p w14:paraId="503A36C4" w14:textId="77777777" w:rsidR="009F3AA9" w:rsidRPr="007108D6" w:rsidRDefault="009F3AA9" w:rsidP="009F3AA9">
                  <w:pPr>
                    <w:spacing w:after="0" w:line="240" w:lineRule="auto"/>
                    <w:rPr>
                      <w:rFonts w:ascii="Calibri" w:eastAsia="Times New Roman" w:hAnsi="Calibri" w:cs="Calibri"/>
                      <w:color w:val="000000"/>
                      <w:kern w:val="0"/>
                      <w:lang w:eastAsia="en-GB"/>
                      <w14:ligatures w14:val="none"/>
                    </w:rPr>
                  </w:pPr>
                  <w:r w:rsidRPr="007108D6">
                    <w:rPr>
                      <w:rFonts w:ascii="Calibri" w:eastAsia="Times New Roman" w:hAnsi="Calibri" w:cs="Calibri"/>
                      <w:color w:val="000000"/>
                      <w:kern w:val="0"/>
                      <w:lang w:eastAsia="en-GB"/>
                      <w14:ligatures w14:val="none"/>
                    </w:rPr>
                    <w:t> </w:t>
                  </w:r>
                </w:p>
              </w:tc>
            </w:tr>
          </w:tbl>
          <w:p w14:paraId="64249AB5" w14:textId="77777777" w:rsidR="009F3AA9" w:rsidRDefault="009F3AA9" w:rsidP="009F3AA9"/>
          <w:p w14:paraId="4224C5F1" w14:textId="340CFD64" w:rsidR="00DD17C1" w:rsidRDefault="00DD17C1">
            <w:r>
              <w:lastRenderedPageBreak/>
              <w:t>Exercise of public rights dates agreed and signed.</w:t>
            </w:r>
            <w:r w:rsidR="00CC3B5D">
              <w:t xml:space="preserve"> To be placed on the website and notice board</w:t>
            </w:r>
          </w:p>
          <w:p w14:paraId="2A90D5BD" w14:textId="2F9A08CE" w:rsidR="00FE78F2" w:rsidRDefault="00FE78F2">
            <w:r>
              <w:t>All documents in relation to the AGAR signed</w:t>
            </w:r>
            <w:r w:rsidR="00381857">
              <w:t xml:space="preserve"> and approved for forwarding to the auditors.</w:t>
            </w:r>
          </w:p>
          <w:p w14:paraId="6BA93143" w14:textId="0E14F1F9" w:rsidR="00DD17C1" w:rsidRPr="000F4BBF" w:rsidRDefault="00DD17C1"/>
          <w:p w14:paraId="792EFE59" w14:textId="46AAB52D" w:rsidR="00D94157" w:rsidRPr="000B750C" w:rsidRDefault="00D94157">
            <w:pPr>
              <w:rPr>
                <w:rFonts w:ascii="Arial" w:hAnsi="Arial" w:cs="Arial"/>
                <w:b/>
                <w:bCs/>
                <w:sz w:val="20"/>
                <w:szCs w:val="20"/>
              </w:rPr>
            </w:pPr>
          </w:p>
        </w:tc>
        <w:tc>
          <w:tcPr>
            <w:tcW w:w="942" w:type="dxa"/>
          </w:tcPr>
          <w:p w14:paraId="1AE0933F" w14:textId="77777777" w:rsidR="003D0CAC" w:rsidRDefault="003D0CAC">
            <w:pPr>
              <w:rPr>
                <w:rFonts w:ascii="Arial" w:hAnsi="Arial" w:cs="Arial"/>
                <w:sz w:val="20"/>
                <w:szCs w:val="20"/>
              </w:rPr>
            </w:pPr>
          </w:p>
        </w:tc>
      </w:tr>
      <w:tr w:rsidR="00BD6D0F" w:rsidRPr="00E71C45" w14:paraId="659A9BD4" w14:textId="77777777" w:rsidTr="006F7D19">
        <w:tc>
          <w:tcPr>
            <w:tcW w:w="1226" w:type="dxa"/>
          </w:tcPr>
          <w:p w14:paraId="5414B0A2" w14:textId="237122EF" w:rsidR="00BD6D0F" w:rsidRDefault="00695D40">
            <w:pPr>
              <w:rPr>
                <w:rFonts w:ascii="Arial" w:hAnsi="Arial" w:cs="Arial"/>
                <w:sz w:val="20"/>
                <w:szCs w:val="20"/>
              </w:rPr>
            </w:pPr>
            <w:r>
              <w:rPr>
                <w:rFonts w:ascii="Arial" w:hAnsi="Arial" w:cs="Arial"/>
                <w:sz w:val="20"/>
                <w:szCs w:val="20"/>
              </w:rPr>
              <w:t>1</w:t>
            </w:r>
            <w:r w:rsidR="00167C27">
              <w:rPr>
                <w:rFonts w:ascii="Arial" w:hAnsi="Arial" w:cs="Arial"/>
                <w:sz w:val="20"/>
                <w:szCs w:val="20"/>
              </w:rPr>
              <w:t>6/6/9</w:t>
            </w:r>
          </w:p>
        </w:tc>
        <w:tc>
          <w:tcPr>
            <w:tcW w:w="8606" w:type="dxa"/>
          </w:tcPr>
          <w:p w14:paraId="50B88D09" w14:textId="77777777" w:rsidR="00BD6D0F" w:rsidRDefault="00695D40">
            <w:pPr>
              <w:rPr>
                <w:rFonts w:ascii="Arial" w:hAnsi="Arial" w:cs="Arial"/>
                <w:b/>
                <w:bCs/>
                <w:sz w:val="20"/>
                <w:szCs w:val="20"/>
              </w:rPr>
            </w:pPr>
            <w:r>
              <w:rPr>
                <w:rFonts w:ascii="Arial" w:hAnsi="Arial" w:cs="Arial"/>
                <w:b/>
                <w:bCs/>
                <w:sz w:val="20"/>
                <w:szCs w:val="20"/>
              </w:rPr>
              <w:t>PLANNING</w:t>
            </w:r>
          </w:p>
          <w:p w14:paraId="5CD07A8A" w14:textId="77777777" w:rsidR="00695D40" w:rsidRDefault="00695D40">
            <w:pPr>
              <w:rPr>
                <w:rFonts w:ascii="Arial" w:hAnsi="Arial" w:cs="Arial"/>
                <w:b/>
                <w:bCs/>
                <w:sz w:val="20"/>
                <w:szCs w:val="20"/>
              </w:rPr>
            </w:pPr>
          </w:p>
          <w:p w14:paraId="59619F58" w14:textId="77777777" w:rsidR="00E76901" w:rsidRPr="0014689C" w:rsidRDefault="00E76901" w:rsidP="00E76901">
            <w:pPr>
              <w:pStyle w:val="ListParagraph"/>
              <w:numPr>
                <w:ilvl w:val="0"/>
                <w:numId w:val="17"/>
              </w:numPr>
              <w:tabs>
                <w:tab w:val="center" w:pos="7948"/>
              </w:tabs>
              <w:spacing w:after="229"/>
              <w:rPr>
                <w:rFonts w:ascii="Arial" w:eastAsia="Arial" w:hAnsi="Arial" w:cs="Arial"/>
                <w:b/>
                <w:bCs/>
                <w:sz w:val="20"/>
              </w:rPr>
            </w:pPr>
            <w:r w:rsidRPr="0014689C">
              <w:rPr>
                <w:rFonts w:ascii="Arial" w:eastAsia="Arial" w:hAnsi="Arial" w:cs="Arial"/>
                <w:b/>
                <w:bCs/>
                <w:sz w:val="20"/>
              </w:rPr>
              <w:t>Application Number T/26/00098/TCA</w:t>
            </w:r>
          </w:p>
          <w:p w14:paraId="112ACCD0" w14:textId="0FD1724A" w:rsidR="00E76901" w:rsidRPr="00355804" w:rsidRDefault="00E76901" w:rsidP="00E76901">
            <w:pPr>
              <w:tabs>
                <w:tab w:val="center" w:pos="7948"/>
              </w:tabs>
              <w:spacing w:after="229"/>
              <w:rPr>
                <w:rFonts w:ascii="Arial" w:eastAsia="Arial" w:hAnsi="Arial" w:cs="Arial"/>
                <w:sz w:val="20"/>
              </w:rPr>
            </w:pPr>
            <w:r>
              <w:rPr>
                <w:rFonts w:ascii="Arial" w:eastAsia="Arial" w:hAnsi="Arial" w:cs="Arial"/>
                <w:sz w:val="20"/>
              </w:rPr>
              <w:t xml:space="preserve">            17 Church</w:t>
            </w:r>
            <w:r w:rsidRPr="00355804">
              <w:rPr>
                <w:rFonts w:ascii="Arial" w:eastAsia="Arial" w:hAnsi="Arial" w:cs="Arial"/>
                <w:sz w:val="20"/>
              </w:rPr>
              <w:t xml:space="preserve"> Street, Bonsall</w:t>
            </w:r>
          </w:p>
          <w:p w14:paraId="31FFF2DF" w14:textId="4943A551" w:rsidR="00E76901" w:rsidRDefault="00E76901" w:rsidP="00E76901">
            <w:pPr>
              <w:tabs>
                <w:tab w:val="center" w:pos="7948"/>
              </w:tabs>
              <w:spacing w:after="229"/>
              <w:rPr>
                <w:rFonts w:ascii="Arial" w:eastAsia="Arial" w:hAnsi="Arial" w:cs="Arial"/>
                <w:sz w:val="20"/>
              </w:rPr>
            </w:pPr>
            <w:r>
              <w:rPr>
                <w:rFonts w:ascii="Arial" w:eastAsia="Arial" w:hAnsi="Arial" w:cs="Arial"/>
                <w:sz w:val="20"/>
              </w:rPr>
              <w:t xml:space="preserve">            Crown reduce 1no. holly by 30%</w:t>
            </w:r>
          </w:p>
          <w:p w14:paraId="7B75E699" w14:textId="50744B59" w:rsidR="009777A6" w:rsidRDefault="009777A6" w:rsidP="00E76901">
            <w:pPr>
              <w:tabs>
                <w:tab w:val="center" w:pos="7948"/>
              </w:tabs>
              <w:spacing w:after="229"/>
              <w:rPr>
                <w:rFonts w:ascii="Arial" w:eastAsia="Arial" w:hAnsi="Arial" w:cs="Arial"/>
                <w:sz w:val="20"/>
              </w:rPr>
            </w:pPr>
            <w:r>
              <w:rPr>
                <w:rFonts w:ascii="Arial" w:eastAsia="Arial" w:hAnsi="Arial" w:cs="Arial"/>
                <w:sz w:val="20"/>
              </w:rPr>
              <w:t>Decision – No Objections</w:t>
            </w:r>
          </w:p>
          <w:p w14:paraId="43152E67" w14:textId="3697E1A8" w:rsidR="00E76901" w:rsidRPr="00E76901" w:rsidRDefault="0014689C" w:rsidP="00E76901">
            <w:pPr>
              <w:tabs>
                <w:tab w:val="center" w:pos="7948"/>
              </w:tabs>
              <w:spacing w:after="229"/>
              <w:rPr>
                <w:rFonts w:ascii="Arial" w:eastAsia="Arial" w:hAnsi="Arial" w:cs="Arial"/>
                <w:sz w:val="20"/>
              </w:rPr>
            </w:pPr>
            <w:r>
              <w:rPr>
                <w:rFonts w:ascii="Arial" w:eastAsia="Arial" w:hAnsi="Arial" w:cs="Arial"/>
                <w:sz w:val="20"/>
              </w:rPr>
              <w:t xml:space="preserve">       </w:t>
            </w:r>
            <w:r w:rsidR="00E76901" w:rsidRPr="00E76901">
              <w:rPr>
                <w:rFonts w:ascii="Arial" w:eastAsia="Arial" w:hAnsi="Arial" w:cs="Arial"/>
                <w:sz w:val="20"/>
              </w:rPr>
              <w:t xml:space="preserve"> </w:t>
            </w:r>
            <w:r>
              <w:rPr>
                <w:rFonts w:ascii="Arial" w:eastAsia="Arial" w:hAnsi="Arial" w:cs="Arial"/>
                <w:sz w:val="20"/>
              </w:rPr>
              <w:t>2.</w:t>
            </w:r>
            <w:r w:rsidR="00E76901" w:rsidRPr="00E76901">
              <w:rPr>
                <w:rFonts w:ascii="Arial" w:eastAsia="Arial" w:hAnsi="Arial" w:cs="Arial"/>
                <w:sz w:val="20"/>
              </w:rPr>
              <w:t xml:space="preserve"> </w:t>
            </w:r>
            <w:r w:rsidR="00E76901" w:rsidRPr="0014689C">
              <w:rPr>
                <w:rFonts w:ascii="Arial" w:eastAsia="Arial" w:hAnsi="Arial" w:cs="Arial"/>
                <w:b/>
                <w:bCs/>
                <w:sz w:val="20"/>
              </w:rPr>
              <w:t>Application Number NP/DDD/0526/0451</w:t>
            </w:r>
          </w:p>
          <w:p w14:paraId="741594A3" w14:textId="5838D856" w:rsidR="00E76901" w:rsidRPr="0014689C" w:rsidRDefault="0014689C" w:rsidP="0014689C">
            <w:pPr>
              <w:tabs>
                <w:tab w:val="center" w:pos="7948"/>
              </w:tabs>
              <w:spacing w:after="229"/>
              <w:rPr>
                <w:rFonts w:ascii="Arial" w:eastAsia="Arial" w:hAnsi="Arial" w:cs="Arial"/>
                <w:sz w:val="20"/>
              </w:rPr>
            </w:pPr>
            <w:r>
              <w:rPr>
                <w:rFonts w:ascii="Arial" w:eastAsia="Arial" w:hAnsi="Arial" w:cs="Arial"/>
                <w:sz w:val="20"/>
              </w:rPr>
              <w:t xml:space="preserve">            </w:t>
            </w:r>
            <w:r w:rsidR="00E76901" w:rsidRPr="0014689C">
              <w:rPr>
                <w:rFonts w:ascii="Arial" w:eastAsia="Arial" w:hAnsi="Arial" w:cs="Arial"/>
                <w:sz w:val="20"/>
              </w:rPr>
              <w:t xml:space="preserve">Hopton View, </w:t>
            </w:r>
            <w:proofErr w:type="spellStart"/>
            <w:r w:rsidR="00E76901" w:rsidRPr="0014689C">
              <w:rPr>
                <w:rFonts w:ascii="Arial" w:eastAsia="Arial" w:hAnsi="Arial" w:cs="Arial"/>
                <w:sz w:val="20"/>
              </w:rPr>
              <w:t>Slaley</w:t>
            </w:r>
            <w:proofErr w:type="spellEnd"/>
          </w:p>
          <w:p w14:paraId="7AF43875" w14:textId="77777777" w:rsidR="00E76901" w:rsidRDefault="00E76901" w:rsidP="00E76901">
            <w:pPr>
              <w:pStyle w:val="ListParagraph"/>
              <w:tabs>
                <w:tab w:val="center" w:pos="7948"/>
              </w:tabs>
              <w:spacing w:after="229"/>
              <w:rPr>
                <w:rFonts w:ascii="Arial" w:eastAsia="Arial" w:hAnsi="Arial" w:cs="Arial"/>
                <w:sz w:val="20"/>
              </w:rPr>
            </w:pPr>
            <w:r>
              <w:rPr>
                <w:rFonts w:ascii="Arial" w:eastAsia="Arial" w:hAnsi="Arial" w:cs="Arial"/>
                <w:sz w:val="20"/>
              </w:rPr>
              <w:t>Erect single storey detached domestic garage</w:t>
            </w:r>
          </w:p>
          <w:p w14:paraId="4EA0A627" w14:textId="1854370D" w:rsidR="00555D50" w:rsidRPr="00555D50" w:rsidRDefault="00555D50" w:rsidP="00555D50">
            <w:pPr>
              <w:tabs>
                <w:tab w:val="center" w:pos="7948"/>
              </w:tabs>
              <w:spacing w:after="229"/>
              <w:rPr>
                <w:rFonts w:ascii="Arial" w:eastAsia="Arial" w:hAnsi="Arial" w:cs="Arial"/>
                <w:sz w:val="20"/>
              </w:rPr>
            </w:pPr>
            <w:r>
              <w:rPr>
                <w:rFonts w:ascii="Arial" w:eastAsia="Arial" w:hAnsi="Arial" w:cs="Arial"/>
                <w:sz w:val="20"/>
              </w:rPr>
              <w:t>Decision – No Objections</w:t>
            </w:r>
          </w:p>
          <w:p w14:paraId="0626DB77" w14:textId="77777777" w:rsidR="00E76901" w:rsidRPr="002126D8" w:rsidRDefault="00E76901" w:rsidP="00E76901">
            <w:pPr>
              <w:pStyle w:val="ListParagraph"/>
              <w:tabs>
                <w:tab w:val="center" w:pos="7948"/>
              </w:tabs>
              <w:spacing w:after="229"/>
              <w:rPr>
                <w:rFonts w:ascii="Arial" w:eastAsia="Arial" w:hAnsi="Arial" w:cs="Arial"/>
                <w:sz w:val="20"/>
              </w:rPr>
            </w:pPr>
          </w:p>
          <w:p w14:paraId="1BBE1A8E" w14:textId="7DEF2D64" w:rsidR="00E76901" w:rsidRPr="009777A6" w:rsidRDefault="00E76901" w:rsidP="009777A6">
            <w:pPr>
              <w:pStyle w:val="ListParagraph"/>
              <w:numPr>
                <w:ilvl w:val="0"/>
                <w:numId w:val="18"/>
              </w:numPr>
              <w:tabs>
                <w:tab w:val="center" w:pos="7948"/>
              </w:tabs>
              <w:spacing w:after="229"/>
              <w:rPr>
                <w:rFonts w:ascii="Arial" w:eastAsia="Arial" w:hAnsi="Arial" w:cs="Arial"/>
                <w:b/>
                <w:bCs/>
                <w:sz w:val="20"/>
              </w:rPr>
            </w:pPr>
            <w:r w:rsidRPr="009777A6">
              <w:rPr>
                <w:rFonts w:ascii="Arial" w:eastAsia="Arial" w:hAnsi="Arial" w:cs="Arial"/>
                <w:b/>
                <w:bCs/>
                <w:sz w:val="20"/>
              </w:rPr>
              <w:t>Application Number26/00643/FUL</w:t>
            </w:r>
          </w:p>
          <w:p w14:paraId="670D8782" w14:textId="77777777" w:rsidR="00E76901" w:rsidRDefault="00E76901" w:rsidP="00E76901">
            <w:pPr>
              <w:pStyle w:val="ListParagraph"/>
              <w:tabs>
                <w:tab w:val="center" w:pos="7948"/>
              </w:tabs>
              <w:spacing w:after="229"/>
              <w:rPr>
                <w:rFonts w:ascii="Arial" w:eastAsia="Arial" w:hAnsi="Arial" w:cs="Arial"/>
                <w:sz w:val="20"/>
              </w:rPr>
            </w:pPr>
          </w:p>
          <w:p w14:paraId="0D1482D6" w14:textId="77777777" w:rsidR="00E76901" w:rsidRDefault="00E76901" w:rsidP="00E76901">
            <w:pPr>
              <w:pStyle w:val="ListParagraph"/>
              <w:tabs>
                <w:tab w:val="center" w:pos="7948"/>
              </w:tabs>
              <w:spacing w:after="229"/>
              <w:rPr>
                <w:rFonts w:ascii="Arial" w:eastAsia="Arial" w:hAnsi="Arial" w:cs="Arial"/>
                <w:sz w:val="20"/>
              </w:rPr>
            </w:pPr>
            <w:r>
              <w:rPr>
                <w:rFonts w:ascii="Arial" w:eastAsia="Arial" w:hAnsi="Arial" w:cs="Arial"/>
                <w:sz w:val="20"/>
              </w:rPr>
              <w:t xml:space="preserve">Construction of a double garage for Unit 2 </w:t>
            </w:r>
          </w:p>
          <w:p w14:paraId="66EC01D7" w14:textId="77777777" w:rsidR="00E76901" w:rsidRDefault="00E76901" w:rsidP="00E76901">
            <w:pPr>
              <w:pStyle w:val="ListParagraph"/>
              <w:tabs>
                <w:tab w:val="center" w:pos="7948"/>
              </w:tabs>
              <w:spacing w:after="229"/>
              <w:rPr>
                <w:rFonts w:ascii="Arial" w:eastAsia="Arial" w:hAnsi="Arial" w:cs="Arial"/>
                <w:sz w:val="20"/>
              </w:rPr>
            </w:pPr>
          </w:p>
          <w:p w14:paraId="070F747E" w14:textId="0856E42A" w:rsidR="00E76901" w:rsidRDefault="00E76901" w:rsidP="00E76901">
            <w:pPr>
              <w:pStyle w:val="ListParagraph"/>
              <w:tabs>
                <w:tab w:val="center" w:pos="7948"/>
              </w:tabs>
              <w:spacing w:after="229"/>
              <w:rPr>
                <w:rFonts w:ascii="Arial" w:eastAsia="Arial" w:hAnsi="Arial" w:cs="Arial"/>
                <w:sz w:val="20"/>
              </w:rPr>
            </w:pPr>
            <w:proofErr w:type="spellStart"/>
            <w:r>
              <w:rPr>
                <w:rFonts w:ascii="Arial" w:eastAsia="Arial" w:hAnsi="Arial" w:cs="Arial"/>
                <w:sz w:val="20"/>
              </w:rPr>
              <w:t>Brumlea</w:t>
            </w:r>
            <w:proofErr w:type="spellEnd"/>
            <w:r>
              <w:rPr>
                <w:rFonts w:ascii="Arial" w:eastAsia="Arial" w:hAnsi="Arial" w:cs="Arial"/>
                <w:sz w:val="20"/>
              </w:rPr>
              <w:t xml:space="preserve"> Farm, Moor Lane, Bonsal</w:t>
            </w:r>
            <w:r w:rsidR="008A063A">
              <w:rPr>
                <w:rFonts w:ascii="Arial" w:eastAsia="Arial" w:hAnsi="Arial" w:cs="Arial"/>
                <w:sz w:val="20"/>
              </w:rPr>
              <w:t>l</w:t>
            </w:r>
          </w:p>
          <w:p w14:paraId="72CEB98C" w14:textId="1C2D0FB5" w:rsidR="00695D40" w:rsidRPr="008A063A" w:rsidRDefault="008A063A" w:rsidP="008A063A">
            <w:pPr>
              <w:tabs>
                <w:tab w:val="center" w:pos="7948"/>
              </w:tabs>
              <w:spacing w:after="229"/>
              <w:rPr>
                <w:rFonts w:ascii="Arial" w:eastAsia="Arial" w:hAnsi="Arial" w:cs="Arial"/>
                <w:sz w:val="20"/>
              </w:rPr>
            </w:pPr>
            <w:r>
              <w:rPr>
                <w:rFonts w:ascii="Arial" w:eastAsia="Arial" w:hAnsi="Arial" w:cs="Arial"/>
                <w:sz w:val="20"/>
              </w:rPr>
              <w:t>Decision – No Objections</w:t>
            </w:r>
          </w:p>
          <w:p w14:paraId="38C91004" w14:textId="5BAF9FFE" w:rsidR="00695D40" w:rsidRDefault="00695D40">
            <w:pPr>
              <w:rPr>
                <w:rFonts w:ascii="Arial" w:hAnsi="Arial" w:cs="Arial"/>
                <w:b/>
                <w:bCs/>
                <w:sz w:val="20"/>
                <w:szCs w:val="20"/>
              </w:rPr>
            </w:pPr>
          </w:p>
        </w:tc>
        <w:tc>
          <w:tcPr>
            <w:tcW w:w="942" w:type="dxa"/>
          </w:tcPr>
          <w:p w14:paraId="14784924" w14:textId="77777777" w:rsidR="00BD6D0F" w:rsidRDefault="00BD6D0F">
            <w:pPr>
              <w:rPr>
                <w:rFonts w:ascii="Arial" w:hAnsi="Arial" w:cs="Arial"/>
                <w:sz w:val="20"/>
                <w:szCs w:val="20"/>
              </w:rPr>
            </w:pPr>
          </w:p>
        </w:tc>
      </w:tr>
      <w:tr w:rsidR="009E5685" w:rsidRPr="00E71C45" w14:paraId="4651F26B" w14:textId="77777777" w:rsidTr="006F7D19">
        <w:tc>
          <w:tcPr>
            <w:tcW w:w="1226" w:type="dxa"/>
          </w:tcPr>
          <w:p w14:paraId="26ADC3A5" w14:textId="07693A06" w:rsidR="009E5685" w:rsidRDefault="00CA1834">
            <w:pPr>
              <w:rPr>
                <w:rFonts w:ascii="Arial" w:hAnsi="Arial" w:cs="Arial"/>
                <w:sz w:val="20"/>
                <w:szCs w:val="20"/>
              </w:rPr>
            </w:pPr>
            <w:r>
              <w:rPr>
                <w:rFonts w:ascii="Arial" w:hAnsi="Arial" w:cs="Arial"/>
                <w:sz w:val="20"/>
                <w:szCs w:val="20"/>
              </w:rPr>
              <w:t>1</w:t>
            </w:r>
            <w:r w:rsidR="00A3557B">
              <w:rPr>
                <w:rFonts w:ascii="Arial" w:hAnsi="Arial" w:cs="Arial"/>
                <w:sz w:val="20"/>
                <w:szCs w:val="20"/>
              </w:rPr>
              <w:t>6/6/10</w:t>
            </w:r>
          </w:p>
        </w:tc>
        <w:tc>
          <w:tcPr>
            <w:tcW w:w="8606" w:type="dxa"/>
          </w:tcPr>
          <w:p w14:paraId="341CE477" w14:textId="77777777" w:rsidR="009E5685" w:rsidRDefault="00CA1834">
            <w:pPr>
              <w:rPr>
                <w:rFonts w:ascii="Arial" w:hAnsi="Arial" w:cs="Arial"/>
                <w:b/>
                <w:bCs/>
                <w:sz w:val="20"/>
                <w:szCs w:val="20"/>
              </w:rPr>
            </w:pPr>
            <w:r>
              <w:rPr>
                <w:rFonts w:ascii="Arial" w:hAnsi="Arial" w:cs="Arial"/>
                <w:b/>
                <w:bCs/>
                <w:sz w:val="20"/>
                <w:szCs w:val="20"/>
              </w:rPr>
              <w:t>Date of Next Parish Council Meeting</w:t>
            </w:r>
          </w:p>
          <w:p w14:paraId="5B1E7EA5" w14:textId="77777777" w:rsidR="00CA1834" w:rsidRDefault="00CA1834">
            <w:pPr>
              <w:rPr>
                <w:rFonts w:ascii="Arial" w:hAnsi="Arial" w:cs="Arial"/>
                <w:b/>
                <w:bCs/>
                <w:sz w:val="20"/>
                <w:szCs w:val="20"/>
              </w:rPr>
            </w:pPr>
          </w:p>
          <w:p w14:paraId="73374829" w14:textId="0421445F" w:rsidR="00CA1834" w:rsidRPr="00795371" w:rsidRDefault="00795371">
            <w:pPr>
              <w:rPr>
                <w:rFonts w:ascii="Arial" w:hAnsi="Arial" w:cs="Arial"/>
                <w:sz w:val="20"/>
                <w:szCs w:val="20"/>
              </w:rPr>
            </w:pPr>
            <w:r w:rsidRPr="00795371">
              <w:rPr>
                <w:rFonts w:ascii="Arial" w:hAnsi="Arial" w:cs="Arial"/>
                <w:sz w:val="20"/>
                <w:szCs w:val="20"/>
              </w:rPr>
              <w:t xml:space="preserve">Tuesday </w:t>
            </w:r>
            <w:r w:rsidR="003D514A">
              <w:rPr>
                <w:rFonts w:ascii="Arial" w:hAnsi="Arial" w:cs="Arial"/>
                <w:sz w:val="20"/>
                <w:szCs w:val="20"/>
              </w:rPr>
              <w:t>21</w:t>
            </w:r>
            <w:r w:rsidR="003D514A" w:rsidRPr="003D514A">
              <w:rPr>
                <w:rFonts w:ascii="Arial" w:hAnsi="Arial" w:cs="Arial"/>
                <w:sz w:val="20"/>
                <w:szCs w:val="20"/>
                <w:vertAlign w:val="superscript"/>
              </w:rPr>
              <w:t>ST</w:t>
            </w:r>
            <w:r w:rsidR="003D514A">
              <w:rPr>
                <w:rFonts w:ascii="Arial" w:hAnsi="Arial" w:cs="Arial"/>
                <w:sz w:val="20"/>
                <w:szCs w:val="20"/>
              </w:rPr>
              <w:t xml:space="preserve"> July 202</w:t>
            </w:r>
            <w:r w:rsidR="00A80DA7">
              <w:rPr>
                <w:rFonts w:ascii="Arial" w:hAnsi="Arial" w:cs="Arial"/>
                <w:sz w:val="20"/>
                <w:szCs w:val="20"/>
              </w:rPr>
              <w:t>6</w:t>
            </w:r>
          </w:p>
        </w:tc>
        <w:tc>
          <w:tcPr>
            <w:tcW w:w="942" w:type="dxa"/>
          </w:tcPr>
          <w:p w14:paraId="2AD84814" w14:textId="77777777" w:rsidR="009E5685" w:rsidRDefault="009E5685">
            <w:pPr>
              <w:rPr>
                <w:rFonts w:ascii="Arial" w:hAnsi="Arial" w:cs="Arial"/>
                <w:sz w:val="20"/>
                <w:szCs w:val="20"/>
              </w:rPr>
            </w:pPr>
          </w:p>
        </w:tc>
      </w:tr>
    </w:tbl>
    <w:p w14:paraId="10584962" w14:textId="3B2C4F12" w:rsidR="00A20B12" w:rsidRDefault="00A20B12">
      <w:pPr>
        <w:rPr>
          <w:rFonts w:ascii="Arial" w:hAnsi="Arial" w:cs="Arial"/>
          <w:sz w:val="20"/>
          <w:szCs w:val="20"/>
        </w:rPr>
      </w:pPr>
    </w:p>
    <w:p w14:paraId="3F5D96F5" w14:textId="0C5544FE" w:rsidR="001A0D02" w:rsidRDefault="00C35380">
      <w:pPr>
        <w:rPr>
          <w:rFonts w:ascii="Arial" w:hAnsi="Arial" w:cs="Arial"/>
          <w:sz w:val="20"/>
          <w:szCs w:val="20"/>
        </w:rPr>
      </w:pPr>
      <w:r>
        <w:rPr>
          <w:rFonts w:ascii="Arial" w:hAnsi="Arial" w:cs="Arial"/>
          <w:sz w:val="20"/>
          <w:szCs w:val="20"/>
        </w:rPr>
        <w:t>Signature ………………………………………………</w:t>
      </w:r>
    </w:p>
    <w:p w14:paraId="63009A70" w14:textId="01257995" w:rsidR="00C35380" w:rsidRDefault="00C35380">
      <w:pPr>
        <w:rPr>
          <w:rFonts w:ascii="Arial" w:hAnsi="Arial" w:cs="Arial"/>
          <w:sz w:val="20"/>
          <w:szCs w:val="20"/>
        </w:rPr>
      </w:pPr>
      <w:r>
        <w:rPr>
          <w:rFonts w:ascii="Arial" w:hAnsi="Arial" w:cs="Arial"/>
          <w:sz w:val="20"/>
          <w:szCs w:val="20"/>
        </w:rPr>
        <w:t>Print Name ……………………………………………</w:t>
      </w:r>
    </w:p>
    <w:sectPr w:rsidR="00C35380" w:rsidSect="00E563E6">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3B1C3" w14:textId="77777777" w:rsidR="00734B0B" w:rsidRDefault="00734B0B" w:rsidP="00A37695">
      <w:pPr>
        <w:spacing w:after="0" w:line="240" w:lineRule="auto"/>
      </w:pPr>
      <w:r>
        <w:separator/>
      </w:r>
    </w:p>
  </w:endnote>
  <w:endnote w:type="continuationSeparator" w:id="0">
    <w:p w14:paraId="67EE10F0" w14:textId="77777777" w:rsidR="00734B0B" w:rsidRDefault="00734B0B" w:rsidP="00A37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3675F" w14:textId="7A757ED8" w:rsidR="00655025" w:rsidRDefault="00C14A3A">
    <w:pPr>
      <w:pStyle w:val="Footer"/>
    </w:pPr>
    <w:r>
      <w:tab/>
      <w:t xml:space="preserve">                                                           </w:t>
    </w:r>
    <w:r w:rsidR="004C3566">
      <w:t xml:space="preserve">                                </w:t>
    </w:r>
    <w:r w:rsidR="00AB4A0B">
      <w:t xml:space="preserve"> </w:t>
    </w:r>
  </w:p>
  <w:p w14:paraId="366CB044" w14:textId="77777777" w:rsidR="00655025" w:rsidRDefault="006550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1E021" w14:textId="77777777" w:rsidR="00734B0B" w:rsidRDefault="00734B0B" w:rsidP="00A37695">
      <w:pPr>
        <w:spacing w:after="0" w:line="240" w:lineRule="auto"/>
      </w:pPr>
      <w:r>
        <w:separator/>
      </w:r>
    </w:p>
  </w:footnote>
  <w:footnote w:type="continuationSeparator" w:id="0">
    <w:p w14:paraId="6216B617" w14:textId="77777777" w:rsidR="00734B0B" w:rsidRDefault="00734B0B" w:rsidP="00A376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7C590" w14:textId="6E08CF2F" w:rsidR="00A37695" w:rsidRPr="00A37695" w:rsidRDefault="00A37695" w:rsidP="00A37695">
    <w:pPr>
      <w:pStyle w:val="Header"/>
      <w:jc w:val="center"/>
      <w:rPr>
        <w:rFonts w:ascii="Arial" w:hAnsi="Arial" w:cs="Arial"/>
        <w:b/>
        <w:bCs/>
        <w:sz w:val="24"/>
        <w:szCs w:val="24"/>
      </w:rPr>
    </w:pPr>
  </w:p>
  <w:p w14:paraId="05E6FE3F" w14:textId="4419A431" w:rsidR="00A37695" w:rsidRPr="00A37695" w:rsidRDefault="00A37695" w:rsidP="00A37695">
    <w:pPr>
      <w:pStyle w:val="Header"/>
      <w:jc w:val="center"/>
      <w:rPr>
        <w:rFonts w:ascii="Arial" w:hAnsi="Arial" w:cs="Arial"/>
        <w:b/>
        <w:bCs/>
        <w:sz w:val="20"/>
        <w:szCs w:val="20"/>
        <w:u w:val="single"/>
      </w:rPr>
    </w:pPr>
    <w:r w:rsidRPr="00A37695">
      <w:rPr>
        <w:rFonts w:ascii="Arial" w:hAnsi="Arial" w:cs="Arial"/>
        <w:b/>
        <w:bCs/>
        <w:sz w:val="20"/>
        <w:szCs w:val="20"/>
        <w:u w:val="single"/>
      </w:rPr>
      <w:t>Bonsall Parish Council</w:t>
    </w:r>
    <w:r w:rsidR="009D35EB">
      <w:rPr>
        <w:rFonts w:ascii="Arial" w:hAnsi="Arial" w:cs="Arial"/>
        <w:b/>
        <w:bCs/>
        <w:sz w:val="20"/>
        <w:szCs w:val="20"/>
        <w:u w:val="single"/>
      </w:rPr>
      <w:t xml:space="preserve"> </w:t>
    </w:r>
    <w:r w:rsidRPr="00A37695">
      <w:rPr>
        <w:rFonts w:ascii="Arial" w:hAnsi="Arial" w:cs="Arial"/>
        <w:b/>
        <w:bCs/>
        <w:sz w:val="20"/>
        <w:szCs w:val="20"/>
        <w:u w:val="single"/>
      </w:rPr>
      <w:t>Meeting</w:t>
    </w:r>
  </w:p>
  <w:p w14:paraId="4E983034" w14:textId="51343AB1" w:rsidR="000577AA" w:rsidRDefault="00A37695" w:rsidP="00A37695">
    <w:pPr>
      <w:pStyle w:val="Header"/>
      <w:jc w:val="center"/>
      <w:rPr>
        <w:rFonts w:ascii="Arial" w:hAnsi="Arial" w:cs="Arial"/>
        <w:b/>
        <w:bCs/>
        <w:sz w:val="20"/>
        <w:szCs w:val="20"/>
        <w:u w:val="single"/>
      </w:rPr>
    </w:pPr>
    <w:r w:rsidRPr="00A37695">
      <w:rPr>
        <w:rFonts w:ascii="Arial" w:hAnsi="Arial" w:cs="Arial"/>
        <w:b/>
        <w:bCs/>
        <w:sz w:val="20"/>
        <w:szCs w:val="20"/>
        <w:u w:val="single"/>
      </w:rPr>
      <w:t>Minutes of Bonsall Parish Meeting held at 7</w:t>
    </w:r>
    <w:r w:rsidR="00C93026">
      <w:rPr>
        <w:rFonts w:ascii="Arial" w:hAnsi="Arial" w:cs="Arial"/>
        <w:b/>
        <w:bCs/>
        <w:sz w:val="20"/>
        <w:szCs w:val="20"/>
        <w:u w:val="single"/>
      </w:rPr>
      <w:t>.30</w:t>
    </w:r>
    <w:r w:rsidRPr="00A37695">
      <w:rPr>
        <w:rFonts w:ascii="Arial" w:hAnsi="Arial" w:cs="Arial"/>
        <w:b/>
        <w:bCs/>
        <w:sz w:val="20"/>
        <w:szCs w:val="20"/>
        <w:u w:val="single"/>
      </w:rPr>
      <w:t>pm on Tue</w:t>
    </w:r>
    <w:r w:rsidR="006D1EFD">
      <w:rPr>
        <w:rFonts w:ascii="Arial" w:hAnsi="Arial" w:cs="Arial"/>
        <w:b/>
        <w:bCs/>
        <w:sz w:val="20"/>
        <w:szCs w:val="20"/>
        <w:u w:val="single"/>
      </w:rPr>
      <w:t>s</w:t>
    </w:r>
    <w:r w:rsidR="00811946">
      <w:rPr>
        <w:rFonts w:ascii="Arial" w:hAnsi="Arial" w:cs="Arial"/>
        <w:b/>
        <w:bCs/>
        <w:sz w:val="20"/>
        <w:szCs w:val="20"/>
        <w:u w:val="single"/>
      </w:rPr>
      <w:t xml:space="preserve"> </w:t>
    </w:r>
    <w:r w:rsidR="00745D02">
      <w:rPr>
        <w:rFonts w:ascii="Arial" w:hAnsi="Arial" w:cs="Arial"/>
        <w:b/>
        <w:bCs/>
        <w:sz w:val="20"/>
        <w:szCs w:val="20"/>
        <w:u w:val="single"/>
      </w:rPr>
      <w:t>1</w:t>
    </w:r>
    <w:r w:rsidR="00BC3CC2">
      <w:rPr>
        <w:rFonts w:ascii="Arial" w:hAnsi="Arial" w:cs="Arial"/>
        <w:b/>
        <w:bCs/>
        <w:sz w:val="20"/>
        <w:szCs w:val="20"/>
        <w:u w:val="single"/>
      </w:rPr>
      <w:t>6</w:t>
    </w:r>
    <w:r w:rsidR="00BC3CC2" w:rsidRPr="00BC3CC2">
      <w:rPr>
        <w:rFonts w:ascii="Arial" w:hAnsi="Arial" w:cs="Arial"/>
        <w:b/>
        <w:bCs/>
        <w:sz w:val="20"/>
        <w:szCs w:val="20"/>
        <w:u w:val="single"/>
        <w:vertAlign w:val="superscript"/>
      </w:rPr>
      <w:t>th</w:t>
    </w:r>
    <w:r w:rsidR="00BC3CC2">
      <w:rPr>
        <w:rFonts w:ascii="Arial" w:hAnsi="Arial" w:cs="Arial"/>
        <w:b/>
        <w:bCs/>
        <w:sz w:val="20"/>
        <w:szCs w:val="20"/>
        <w:u w:val="single"/>
      </w:rPr>
      <w:t xml:space="preserve"> June</w:t>
    </w:r>
  </w:p>
  <w:p w14:paraId="6BE32533" w14:textId="69DC8E4A" w:rsidR="00A37695" w:rsidRPr="00A37695" w:rsidRDefault="00A37695" w:rsidP="00A37695">
    <w:pPr>
      <w:pStyle w:val="Header"/>
      <w:jc w:val="center"/>
      <w:rPr>
        <w:rFonts w:ascii="Arial" w:hAnsi="Arial" w:cs="Arial"/>
        <w:b/>
        <w:bCs/>
        <w:sz w:val="20"/>
        <w:szCs w:val="20"/>
        <w:u w:val="single"/>
      </w:rPr>
    </w:pPr>
    <w:r w:rsidRPr="00A37695">
      <w:rPr>
        <w:rFonts w:ascii="Arial" w:hAnsi="Arial" w:cs="Arial"/>
        <w:b/>
        <w:bCs/>
        <w:sz w:val="20"/>
        <w:szCs w:val="20"/>
        <w:u w:val="single"/>
      </w:rPr>
      <w:t xml:space="preserve"> 202</w:t>
    </w:r>
    <w:r w:rsidR="00393A37">
      <w:rPr>
        <w:rFonts w:ascii="Arial" w:hAnsi="Arial" w:cs="Arial"/>
        <w:b/>
        <w:bCs/>
        <w:sz w:val="20"/>
        <w:szCs w:val="20"/>
        <w:u w:val="single"/>
      </w:rPr>
      <w:t>6</w:t>
    </w:r>
    <w:r w:rsidRPr="00A37695">
      <w:rPr>
        <w:rFonts w:ascii="Arial" w:hAnsi="Arial" w:cs="Arial"/>
        <w:b/>
        <w:bCs/>
        <w:sz w:val="20"/>
        <w:szCs w:val="20"/>
        <w:u w:val="single"/>
      </w:rPr>
      <w:t xml:space="preserve"> at</w:t>
    </w:r>
    <w:r w:rsidR="00E70E30">
      <w:rPr>
        <w:rFonts w:ascii="Arial" w:hAnsi="Arial" w:cs="Arial"/>
        <w:b/>
        <w:bCs/>
        <w:sz w:val="20"/>
        <w:szCs w:val="20"/>
        <w:u w:val="single"/>
      </w:rPr>
      <w:t xml:space="preserve"> The </w:t>
    </w:r>
    <w:r w:rsidR="00065C8C">
      <w:rPr>
        <w:rFonts w:ascii="Arial" w:hAnsi="Arial" w:cs="Arial"/>
        <w:b/>
        <w:bCs/>
        <w:sz w:val="20"/>
        <w:szCs w:val="20"/>
        <w:u w:val="single"/>
      </w:rPr>
      <w:t>Village Hall</w:t>
    </w:r>
    <w:r w:rsidR="00FF39E0">
      <w:rPr>
        <w:rFonts w:ascii="Arial" w:hAnsi="Arial" w:cs="Arial"/>
        <w:b/>
        <w:bCs/>
        <w:sz w:val="20"/>
        <w:szCs w:val="20"/>
        <w:u w:val="single"/>
      </w:rPr>
      <w:t>, Bonsall</w:t>
    </w:r>
  </w:p>
  <w:p w14:paraId="2A5172BB" w14:textId="77777777" w:rsidR="00A37695" w:rsidRPr="00A37695" w:rsidRDefault="00A37695" w:rsidP="00A37695">
    <w:pPr>
      <w:pStyle w:val="Header"/>
      <w:jc w:val="center"/>
      <w:rPr>
        <w:rFonts w:ascii="Arial" w:hAnsi="Arial" w:cs="Arial"/>
        <w:b/>
        <w:bCs/>
        <w:sz w:val="20"/>
        <w:szCs w:val="20"/>
        <w:u w:val="single"/>
      </w:rPr>
    </w:pPr>
  </w:p>
  <w:p w14:paraId="0989EC0E" w14:textId="1A660424" w:rsidR="00A37695" w:rsidRDefault="00A37695" w:rsidP="00A37695">
    <w:pPr>
      <w:pStyle w:val="Header"/>
      <w:jc w:val="center"/>
      <w:rPr>
        <w:rFonts w:ascii="Arial" w:hAnsi="Arial" w:cs="Arial"/>
        <w:sz w:val="20"/>
        <w:szCs w:val="20"/>
      </w:rPr>
    </w:pPr>
    <w:r w:rsidRPr="00A37695">
      <w:rPr>
        <w:rFonts w:ascii="Arial" w:hAnsi="Arial" w:cs="Arial"/>
        <w:b/>
        <w:bCs/>
        <w:sz w:val="20"/>
        <w:szCs w:val="20"/>
      </w:rPr>
      <w:t xml:space="preserve">Chair of the </w:t>
    </w:r>
    <w:proofErr w:type="gramStart"/>
    <w:r w:rsidRPr="00A37695">
      <w:rPr>
        <w:rFonts w:ascii="Arial" w:hAnsi="Arial" w:cs="Arial"/>
        <w:b/>
        <w:bCs/>
        <w:sz w:val="20"/>
        <w:szCs w:val="20"/>
      </w:rPr>
      <w:t>Council</w:t>
    </w:r>
    <w:r w:rsidRPr="00A37695">
      <w:rPr>
        <w:rFonts w:ascii="Arial" w:hAnsi="Arial" w:cs="Arial"/>
        <w:sz w:val="20"/>
        <w:szCs w:val="20"/>
      </w:rPr>
      <w:t xml:space="preserve">  Cllr</w:t>
    </w:r>
    <w:proofErr w:type="gramEnd"/>
    <w:r w:rsidRPr="00A37695">
      <w:rPr>
        <w:rFonts w:ascii="Arial" w:hAnsi="Arial" w:cs="Arial"/>
        <w:sz w:val="20"/>
        <w:szCs w:val="20"/>
      </w:rPr>
      <w:t xml:space="preserve"> Mark Harris</w:t>
    </w:r>
  </w:p>
  <w:p w14:paraId="7C9C33BE" w14:textId="5EAB3793" w:rsidR="008011AD" w:rsidRDefault="00A37695" w:rsidP="008011AD">
    <w:pPr>
      <w:pStyle w:val="Header"/>
      <w:jc w:val="center"/>
      <w:rPr>
        <w:rFonts w:ascii="Arial" w:hAnsi="Arial" w:cs="Arial"/>
        <w:sz w:val="20"/>
        <w:szCs w:val="20"/>
      </w:rPr>
    </w:pPr>
    <w:r>
      <w:rPr>
        <w:rFonts w:ascii="Arial" w:hAnsi="Arial" w:cs="Arial"/>
        <w:sz w:val="20"/>
        <w:szCs w:val="20"/>
      </w:rPr>
      <w:t>Clerk (</w:t>
    </w:r>
    <w:proofErr w:type="gramStart"/>
    <w:r>
      <w:rPr>
        <w:rFonts w:ascii="Arial" w:hAnsi="Arial" w:cs="Arial"/>
        <w:sz w:val="20"/>
        <w:szCs w:val="20"/>
      </w:rPr>
      <w:t>interim)  Cllr</w:t>
    </w:r>
    <w:proofErr w:type="gramEnd"/>
    <w:r>
      <w:rPr>
        <w:rFonts w:ascii="Arial" w:hAnsi="Arial" w:cs="Arial"/>
        <w:sz w:val="20"/>
        <w:szCs w:val="20"/>
      </w:rPr>
      <w:t xml:space="preserve"> Jackie Smith 49 Church Street Bonsall DE42AE Tel 07</w:t>
    </w:r>
    <w:r w:rsidR="00811946">
      <w:rPr>
        <w:rFonts w:ascii="Arial" w:hAnsi="Arial" w:cs="Arial"/>
        <w:sz w:val="20"/>
        <w:szCs w:val="20"/>
      </w:rPr>
      <w:t>771764366</w:t>
    </w:r>
  </w:p>
  <w:p w14:paraId="6F3D9082" w14:textId="5EB26366" w:rsidR="00A37695" w:rsidRPr="00A37695" w:rsidRDefault="00A37695" w:rsidP="008011AD">
    <w:pPr>
      <w:pStyle w:val="Header"/>
      <w:jc w:val="center"/>
      <w:rPr>
        <w:rFonts w:ascii="Arial" w:hAnsi="Arial" w:cs="Arial"/>
        <w:sz w:val="20"/>
        <w:szCs w:val="20"/>
      </w:rPr>
    </w:pPr>
    <w:r>
      <w:rPr>
        <w:rFonts w:ascii="Arial" w:hAnsi="Arial" w:cs="Arial"/>
        <w:sz w:val="20"/>
        <w:szCs w:val="20"/>
      </w:rPr>
      <w:t xml:space="preserve">email </w:t>
    </w:r>
    <w:r w:rsidR="00601CCD">
      <w:rPr>
        <w:rFonts w:ascii="Arial" w:hAnsi="Arial" w:cs="Arial"/>
        <w:sz w:val="20"/>
        <w:szCs w:val="20"/>
      </w:rPr>
      <w:t>clerk@bonsall</w:t>
    </w:r>
    <w:r w:rsidR="008011AD">
      <w:rPr>
        <w:rFonts w:ascii="Arial" w:hAnsi="Arial" w:cs="Arial"/>
        <w:sz w:val="20"/>
        <w:szCs w:val="20"/>
      </w:rPr>
      <w:t>-pc.gov.uk</w:t>
    </w:r>
  </w:p>
  <w:p w14:paraId="0E7E179F" w14:textId="77777777" w:rsidR="00A37695" w:rsidRDefault="00A37695" w:rsidP="008011AD">
    <w:pPr>
      <w:pStyle w:val="Header"/>
      <w:jc w:val="center"/>
    </w:pPr>
  </w:p>
  <w:p w14:paraId="284013A8" w14:textId="77777777" w:rsidR="00A37695" w:rsidRDefault="00A376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21261"/>
    <w:multiLevelType w:val="hybridMultilevel"/>
    <w:tmpl w:val="CD8ABB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CF5A18"/>
    <w:multiLevelType w:val="hybridMultilevel"/>
    <w:tmpl w:val="789086DA"/>
    <w:lvl w:ilvl="0" w:tplc="0838A60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37F7553"/>
    <w:multiLevelType w:val="hybridMultilevel"/>
    <w:tmpl w:val="F864AD5C"/>
    <w:lvl w:ilvl="0" w:tplc="35A6AD3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86121E"/>
    <w:multiLevelType w:val="hybridMultilevel"/>
    <w:tmpl w:val="0D302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E6060C"/>
    <w:multiLevelType w:val="hybridMultilevel"/>
    <w:tmpl w:val="797E63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8C5177"/>
    <w:multiLevelType w:val="hybridMultilevel"/>
    <w:tmpl w:val="DE2E4048"/>
    <w:lvl w:ilvl="0" w:tplc="2456577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1F0264"/>
    <w:multiLevelType w:val="hybridMultilevel"/>
    <w:tmpl w:val="D1F0A0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6B0C05"/>
    <w:multiLevelType w:val="hybridMultilevel"/>
    <w:tmpl w:val="458A0E8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73371B"/>
    <w:multiLevelType w:val="hybridMultilevel"/>
    <w:tmpl w:val="7272F08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90E087C"/>
    <w:multiLevelType w:val="hybridMultilevel"/>
    <w:tmpl w:val="CE02DD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E46BE5"/>
    <w:multiLevelType w:val="hybridMultilevel"/>
    <w:tmpl w:val="7A0C9C8E"/>
    <w:lvl w:ilvl="0" w:tplc="02F0EBE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9394E05"/>
    <w:multiLevelType w:val="hybridMultilevel"/>
    <w:tmpl w:val="9EB4D216"/>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12" w15:restartNumberingAfterBreak="0">
    <w:nsid w:val="54E34085"/>
    <w:multiLevelType w:val="hybridMultilevel"/>
    <w:tmpl w:val="B5980CF8"/>
    <w:lvl w:ilvl="0" w:tplc="08090017">
      <w:start w:val="10"/>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BCC77BE"/>
    <w:multiLevelType w:val="hybridMultilevel"/>
    <w:tmpl w:val="2C2C1346"/>
    <w:lvl w:ilvl="0" w:tplc="22906E62">
      <w:start w:val="1"/>
      <w:numFmt w:val="upp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C196E97"/>
    <w:multiLevelType w:val="hybridMultilevel"/>
    <w:tmpl w:val="C06ED234"/>
    <w:lvl w:ilvl="0" w:tplc="7260392C">
      <w:start w:val="10"/>
      <w:numFmt w:val="lowerLetter"/>
      <w:lvlText w:val="%1)"/>
      <w:lvlJc w:val="left"/>
      <w:pPr>
        <w:ind w:left="920" w:hanging="360"/>
      </w:pPr>
      <w:rPr>
        <w:rFonts w:hint="default"/>
        <w:b/>
      </w:rPr>
    </w:lvl>
    <w:lvl w:ilvl="1" w:tplc="08090019" w:tentative="1">
      <w:start w:val="1"/>
      <w:numFmt w:val="lowerLetter"/>
      <w:lvlText w:val="%2."/>
      <w:lvlJc w:val="left"/>
      <w:pPr>
        <w:ind w:left="1640" w:hanging="360"/>
      </w:pPr>
    </w:lvl>
    <w:lvl w:ilvl="2" w:tplc="0809001B" w:tentative="1">
      <w:start w:val="1"/>
      <w:numFmt w:val="lowerRoman"/>
      <w:lvlText w:val="%3."/>
      <w:lvlJc w:val="right"/>
      <w:pPr>
        <w:ind w:left="2360" w:hanging="180"/>
      </w:pPr>
    </w:lvl>
    <w:lvl w:ilvl="3" w:tplc="0809000F" w:tentative="1">
      <w:start w:val="1"/>
      <w:numFmt w:val="decimal"/>
      <w:lvlText w:val="%4."/>
      <w:lvlJc w:val="left"/>
      <w:pPr>
        <w:ind w:left="3080" w:hanging="360"/>
      </w:pPr>
    </w:lvl>
    <w:lvl w:ilvl="4" w:tplc="08090019" w:tentative="1">
      <w:start w:val="1"/>
      <w:numFmt w:val="lowerLetter"/>
      <w:lvlText w:val="%5."/>
      <w:lvlJc w:val="left"/>
      <w:pPr>
        <w:ind w:left="3800" w:hanging="360"/>
      </w:pPr>
    </w:lvl>
    <w:lvl w:ilvl="5" w:tplc="0809001B" w:tentative="1">
      <w:start w:val="1"/>
      <w:numFmt w:val="lowerRoman"/>
      <w:lvlText w:val="%6."/>
      <w:lvlJc w:val="right"/>
      <w:pPr>
        <w:ind w:left="4520" w:hanging="180"/>
      </w:pPr>
    </w:lvl>
    <w:lvl w:ilvl="6" w:tplc="0809000F" w:tentative="1">
      <w:start w:val="1"/>
      <w:numFmt w:val="decimal"/>
      <w:lvlText w:val="%7."/>
      <w:lvlJc w:val="left"/>
      <w:pPr>
        <w:ind w:left="5240" w:hanging="360"/>
      </w:pPr>
    </w:lvl>
    <w:lvl w:ilvl="7" w:tplc="08090019" w:tentative="1">
      <w:start w:val="1"/>
      <w:numFmt w:val="lowerLetter"/>
      <w:lvlText w:val="%8."/>
      <w:lvlJc w:val="left"/>
      <w:pPr>
        <w:ind w:left="5960" w:hanging="360"/>
      </w:pPr>
    </w:lvl>
    <w:lvl w:ilvl="8" w:tplc="0809001B" w:tentative="1">
      <w:start w:val="1"/>
      <w:numFmt w:val="lowerRoman"/>
      <w:lvlText w:val="%9."/>
      <w:lvlJc w:val="right"/>
      <w:pPr>
        <w:ind w:left="6680" w:hanging="180"/>
      </w:pPr>
    </w:lvl>
  </w:abstractNum>
  <w:abstractNum w:abstractNumId="15" w15:restartNumberingAfterBreak="0">
    <w:nsid w:val="6DB34B6E"/>
    <w:multiLevelType w:val="hybridMultilevel"/>
    <w:tmpl w:val="95FA0468"/>
    <w:lvl w:ilvl="0" w:tplc="C1F0AFB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732343AD"/>
    <w:multiLevelType w:val="hybridMultilevel"/>
    <w:tmpl w:val="5B74E330"/>
    <w:lvl w:ilvl="0" w:tplc="4C220D8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C1B62F2"/>
    <w:multiLevelType w:val="hybridMultilevel"/>
    <w:tmpl w:val="AB0C5B98"/>
    <w:lvl w:ilvl="0" w:tplc="B7BC5394">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75379593">
    <w:abstractNumId w:val="0"/>
  </w:num>
  <w:num w:numId="2" w16cid:durableId="952132712">
    <w:abstractNumId w:val="16"/>
  </w:num>
  <w:num w:numId="3" w16cid:durableId="134757379">
    <w:abstractNumId w:val="13"/>
  </w:num>
  <w:num w:numId="4" w16cid:durableId="284579261">
    <w:abstractNumId w:val="10"/>
  </w:num>
  <w:num w:numId="5" w16cid:durableId="624385872">
    <w:abstractNumId w:val="12"/>
  </w:num>
  <w:num w:numId="6" w16cid:durableId="303321074">
    <w:abstractNumId w:val="14"/>
  </w:num>
  <w:num w:numId="7" w16cid:durableId="723218099">
    <w:abstractNumId w:val="2"/>
  </w:num>
  <w:num w:numId="8" w16cid:durableId="773987430">
    <w:abstractNumId w:val="8"/>
  </w:num>
  <w:num w:numId="9" w16cid:durableId="510532380">
    <w:abstractNumId w:val="11"/>
  </w:num>
  <w:num w:numId="10" w16cid:durableId="548347013">
    <w:abstractNumId w:val="17"/>
  </w:num>
  <w:num w:numId="11" w16cid:durableId="487942490">
    <w:abstractNumId w:val="6"/>
  </w:num>
  <w:num w:numId="12" w16cid:durableId="912200448">
    <w:abstractNumId w:val="3"/>
  </w:num>
  <w:num w:numId="13" w16cid:durableId="401025422">
    <w:abstractNumId w:val="9"/>
  </w:num>
  <w:num w:numId="14" w16cid:durableId="840781062">
    <w:abstractNumId w:val="5"/>
  </w:num>
  <w:num w:numId="15" w16cid:durableId="690760668">
    <w:abstractNumId w:val="15"/>
  </w:num>
  <w:num w:numId="16" w16cid:durableId="2118328712">
    <w:abstractNumId w:val="1"/>
  </w:num>
  <w:num w:numId="17" w16cid:durableId="530920949">
    <w:abstractNumId w:val="4"/>
  </w:num>
  <w:num w:numId="18" w16cid:durableId="15725468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695"/>
    <w:rsid w:val="00001D1C"/>
    <w:rsid w:val="000063E4"/>
    <w:rsid w:val="00012FB2"/>
    <w:rsid w:val="000134C7"/>
    <w:rsid w:val="000139B5"/>
    <w:rsid w:val="000139E6"/>
    <w:rsid w:val="000147AE"/>
    <w:rsid w:val="000149AE"/>
    <w:rsid w:val="00016402"/>
    <w:rsid w:val="0002054B"/>
    <w:rsid w:val="00020AC1"/>
    <w:rsid w:val="00020FC5"/>
    <w:rsid w:val="00023A59"/>
    <w:rsid w:val="000246A6"/>
    <w:rsid w:val="00024741"/>
    <w:rsid w:val="0002538E"/>
    <w:rsid w:val="00030AF2"/>
    <w:rsid w:val="0003443A"/>
    <w:rsid w:val="00034536"/>
    <w:rsid w:val="00040510"/>
    <w:rsid w:val="00044DD4"/>
    <w:rsid w:val="00050B36"/>
    <w:rsid w:val="00051192"/>
    <w:rsid w:val="0005142A"/>
    <w:rsid w:val="00051ACE"/>
    <w:rsid w:val="0005282D"/>
    <w:rsid w:val="00053A2E"/>
    <w:rsid w:val="00053FD2"/>
    <w:rsid w:val="00054E6A"/>
    <w:rsid w:val="00055A7D"/>
    <w:rsid w:val="0005715B"/>
    <w:rsid w:val="000577AA"/>
    <w:rsid w:val="000579A6"/>
    <w:rsid w:val="00060BA8"/>
    <w:rsid w:val="00062912"/>
    <w:rsid w:val="00064C67"/>
    <w:rsid w:val="000656EB"/>
    <w:rsid w:val="00065C8C"/>
    <w:rsid w:val="000666CF"/>
    <w:rsid w:val="000673C0"/>
    <w:rsid w:val="00070174"/>
    <w:rsid w:val="00070DED"/>
    <w:rsid w:val="000713BA"/>
    <w:rsid w:val="00071517"/>
    <w:rsid w:val="00073715"/>
    <w:rsid w:val="00073ACA"/>
    <w:rsid w:val="00074946"/>
    <w:rsid w:val="00075ECA"/>
    <w:rsid w:val="0007623F"/>
    <w:rsid w:val="00076F01"/>
    <w:rsid w:val="00076F5C"/>
    <w:rsid w:val="00077E64"/>
    <w:rsid w:val="00081552"/>
    <w:rsid w:val="0008178A"/>
    <w:rsid w:val="000818A4"/>
    <w:rsid w:val="00081ECB"/>
    <w:rsid w:val="00082E57"/>
    <w:rsid w:val="000832EE"/>
    <w:rsid w:val="00086512"/>
    <w:rsid w:val="00090C2A"/>
    <w:rsid w:val="000918A9"/>
    <w:rsid w:val="00092842"/>
    <w:rsid w:val="00093B6D"/>
    <w:rsid w:val="000944D3"/>
    <w:rsid w:val="00095015"/>
    <w:rsid w:val="000950C0"/>
    <w:rsid w:val="000A03A2"/>
    <w:rsid w:val="000A35F4"/>
    <w:rsid w:val="000B750C"/>
    <w:rsid w:val="000B750E"/>
    <w:rsid w:val="000B7787"/>
    <w:rsid w:val="000C13C2"/>
    <w:rsid w:val="000C288F"/>
    <w:rsid w:val="000C37AF"/>
    <w:rsid w:val="000C3E54"/>
    <w:rsid w:val="000C4023"/>
    <w:rsid w:val="000C766C"/>
    <w:rsid w:val="000E1925"/>
    <w:rsid w:val="000E3B6F"/>
    <w:rsid w:val="000E408C"/>
    <w:rsid w:val="000E55FE"/>
    <w:rsid w:val="000E5F4E"/>
    <w:rsid w:val="000E7896"/>
    <w:rsid w:val="000F0466"/>
    <w:rsid w:val="000F0743"/>
    <w:rsid w:val="000F2579"/>
    <w:rsid w:val="000F2EAE"/>
    <w:rsid w:val="000F3725"/>
    <w:rsid w:val="000F4960"/>
    <w:rsid w:val="000F4BBF"/>
    <w:rsid w:val="000F54AE"/>
    <w:rsid w:val="000F54B6"/>
    <w:rsid w:val="000F5FBD"/>
    <w:rsid w:val="000F774D"/>
    <w:rsid w:val="0010147D"/>
    <w:rsid w:val="00103353"/>
    <w:rsid w:val="001042DC"/>
    <w:rsid w:val="0010574F"/>
    <w:rsid w:val="001066B9"/>
    <w:rsid w:val="0010729A"/>
    <w:rsid w:val="001118BF"/>
    <w:rsid w:val="00113EF3"/>
    <w:rsid w:val="00114B77"/>
    <w:rsid w:val="00116A98"/>
    <w:rsid w:val="0011733B"/>
    <w:rsid w:val="00125E0C"/>
    <w:rsid w:val="001323E3"/>
    <w:rsid w:val="00133C7B"/>
    <w:rsid w:val="00136AFF"/>
    <w:rsid w:val="00136FED"/>
    <w:rsid w:val="00142617"/>
    <w:rsid w:val="00144865"/>
    <w:rsid w:val="00145526"/>
    <w:rsid w:val="0014689C"/>
    <w:rsid w:val="00152312"/>
    <w:rsid w:val="001529E3"/>
    <w:rsid w:val="001559BE"/>
    <w:rsid w:val="00155BE4"/>
    <w:rsid w:val="001645FC"/>
    <w:rsid w:val="00165E24"/>
    <w:rsid w:val="00167C27"/>
    <w:rsid w:val="001707C1"/>
    <w:rsid w:val="00171574"/>
    <w:rsid w:val="00172522"/>
    <w:rsid w:val="00175EBC"/>
    <w:rsid w:val="00175FA4"/>
    <w:rsid w:val="001856BC"/>
    <w:rsid w:val="00187152"/>
    <w:rsid w:val="00187BB2"/>
    <w:rsid w:val="00190D98"/>
    <w:rsid w:val="00191B92"/>
    <w:rsid w:val="00191F2A"/>
    <w:rsid w:val="00192F11"/>
    <w:rsid w:val="00195AA8"/>
    <w:rsid w:val="001971CC"/>
    <w:rsid w:val="00197987"/>
    <w:rsid w:val="001A0D02"/>
    <w:rsid w:val="001A30B6"/>
    <w:rsid w:val="001A3365"/>
    <w:rsid w:val="001A343D"/>
    <w:rsid w:val="001A432D"/>
    <w:rsid w:val="001A577A"/>
    <w:rsid w:val="001A578F"/>
    <w:rsid w:val="001B0172"/>
    <w:rsid w:val="001B0C2D"/>
    <w:rsid w:val="001B3B45"/>
    <w:rsid w:val="001C3401"/>
    <w:rsid w:val="001C4DF8"/>
    <w:rsid w:val="001C519E"/>
    <w:rsid w:val="001C79D7"/>
    <w:rsid w:val="001D2E3D"/>
    <w:rsid w:val="001D42A0"/>
    <w:rsid w:val="001D570C"/>
    <w:rsid w:val="001E005A"/>
    <w:rsid w:val="001E0647"/>
    <w:rsid w:val="001F163E"/>
    <w:rsid w:val="001F1F9E"/>
    <w:rsid w:val="001F2643"/>
    <w:rsid w:val="001F461B"/>
    <w:rsid w:val="001F4D6A"/>
    <w:rsid w:val="001F538F"/>
    <w:rsid w:val="001F61C9"/>
    <w:rsid w:val="00200E22"/>
    <w:rsid w:val="002013D9"/>
    <w:rsid w:val="00202882"/>
    <w:rsid w:val="00202F60"/>
    <w:rsid w:val="00203651"/>
    <w:rsid w:val="00211FF6"/>
    <w:rsid w:val="002129C8"/>
    <w:rsid w:val="00220154"/>
    <w:rsid w:val="002221FA"/>
    <w:rsid w:val="002233DC"/>
    <w:rsid w:val="00223DA7"/>
    <w:rsid w:val="00224174"/>
    <w:rsid w:val="002257AF"/>
    <w:rsid w:val="0024014F"/>
    <w:rsid w:val="00240612"/>
    <w:rsid w:val="0024439A"/>
    <w:rsid w:val="00246984"/>
    <w:rsid w:val="00250EFB"/>
    <w:rsid w:val="0025200B"/>
    <w:rsid w:val="00256FE8"/>
    <w:rsid w:val="00257628"/>
    <w:rsid w:val="002600EB"/>
    <w:rsid w:val="0026202B"/>
    <w:rsid w:val="00264366"/>
    <w:rsid w:val="002647F7"/>
    <w:rsid w:val="0027174A"/>
    <w:rsid w:val="00273C2D"/>
    <w:rsid w:val="002762CD"/>
    <w:rsid w:val="0027632E"/>
    <w:rsid w:val="002763AD"/>
    <w:rsid w:val="002769D2"/>
    <w:rsid w:val="002804FD"/>
    <w:rsid w:val="0028095D"/>
    <w:rsid w:val="00283F1D"/>
    <w:rsid w:val="00285450"/>
    <w:rsid w:val="00291C8D"/>
    <w:rsid w:val="0029242A"/>
    <w:rsid w:val="00296A42"/>
    <w:rsid w:val="00296A54"/>
    <w:rsid w:val="002A200E"/>
    <w:rsid w:val="002A2677"/>
    <w:rsid w:val="002A5607"/>
    <w:rsid w:val="002A59C1"/>
    <w:rsid w:val="002B3468"/>
    <w:rsid w:val="002B3474"/>
    <w:rsid w:val="002B4D5F"/>
    <w:rsid w:val="002B57F8"/>
    <w:rsid w:val="002B5F27"/>
    <w:rsid w:val="002B732B"/>
    <w:rsid w:val="002C0BEB"/>
    <w:rsid w:val="002C25B8"/>
    <w:rsid w:val="002C7393"/>
    <w:rsid w:val="002C7E33"/>
    <w:rsid w:val="002D11EF"/>
    <w:rsid w:val="002D27EA"/>
    <w:rsid w:val="002D5194"/>
    <w:rsid w:val="002E34BB"/>
    <w:rsid w:val="002E3BC9"/>
    <w:rsid w:val="002E6454"/>
    <w:rsid w:val="002E6796"/>
    <w:rsid w:val="002F3F59"/>
    <w:rsid w:val="002F4133"/>
    <w:rsid w:val="002F5CC3"/>
    <w:rsid w:val="002F645B"/>
    <w:rsid w:val="002F6F65"/>
    <w:rsid w:val="00302473"/>
    <w:rsid w:val="00302CA1"/>
    <w:rsid w:val="003034EA"/>
    <w:rsid w:val="003075B7"/>
    <w:rsid w:val="00310CDF"/>
    <w:rsid w:val="00313E27"/>
    <w:rsid w:val="003141F2"/>
    <w:rsid w:val="0031583F"/>
    <w:rsid w:val="00315BD1"/>
    <w:rsid w:val="00326B0C"/>
    <w:rsid w:val="00327C0A"/>
    <w:rsid w:val="003348BD"/>
    <w:rsid w:val="003360B2"/>
    <w:rsid w:val="0033628F"/>
    <w:rsid w:val="00337F9A"/>
    <w:rsid w:val="00340A0C"/>
    <w:rsid w:val="00342280"/>
    <w:rsid w:val="00342C46"/>
    <w:rsid w:val="00344520"/>
    <w:rsid w:val="00346332"/>
    <w:rsid w:val="00346E02"/>
    <w:rsid w:val="00350E89"/>
    <w:rsid w:val="003537FA"/>
    <w:rsid w:val="00353901"/>
    <w:rsid w:val="00353D8A"/>
    <w:rsid w:val="00354DA8"/>
    <w:rsid w:val="0035537A"/>
    <w:rsid w:val="003562E2"/>
    <w:rsid w:val="0035713F"/>
    <w:rsid w:val="00357264"/>
    <w:rsid w:val="00357E5F"/>
    <w:rsid w:val="0036128B"/>
    <w:rsid w:val="003616CF"/>
    <w:rsid w:val="00361A4B"/>
    <w:rsid w:val="003712DA"/>
    <w:rsid w:val="00374390"/>
    <w:rsid w:val="003750C1"/>
    <w:rsid w:val="00375C5A"/>
    <w:rsid w:val="00381857"/>
    <w:rsid w:val="003829B9"/>
    <w:rsid w:val="00382DBC"/>
    <w:rsid w:val="00384545"/>
    <w:rsid w:val="0038576D"/>
    <w:rsid w:val="00385E81"/>
    <w:rsid w:val="0039068C"/>
    <w:rsid w:val="003918CC"/>
    <w:rsid w:val="003925D1"/>
    <w:rsid w:val="00393A37"/>
    <w:rsid w:val="00394487"/>
    <w:rsid w:val="00394F04"/>
    <w:rsid w:val="00395C93"/>
    <w:rsid w:val="003A04BF"/>
    <w:rsid w:val="003A2B1F"/>
    <w:rsid w:val="003A3A6E"/>
    <w:rsid w:val="003B2A89"/>
    <w:rsid w:val="003B3706"/>
    <w:rsid w:val="003B5838"/>
    <w:rsid w:val="003B58EC"/>
    <w:rsid w:val="003B5A72"/>
    <w:rsid w:val="003B5D1A"/>
    <w:rsid w:val="003B61B6"/>
    <w:rsid w:val="003B7D8E"/>
    <w:rsid w:val="003C1B7F"/>
    <w:rsid w:val="003C1C87"/>
    <w:rsid w:val="003D0CAC"/>
    <w:rsid w:val="003D0E07"/>
    <w:rsid w:val="003D0F7D"/>
    <w:rsid w:val="003D1963"/>
    <w:rsid w:val="003D4CA5"/>
    <w:rsid w:val="003D514A"/>
    <w:rsid w:val="003D5165"/>
    <w:rsid w:val="003D679A"/>
    <w:rsid w:val="003E09BD"/>
    <w:rsid w:val="003E15F1"/>
    <w:rsid w:val="003E38FD"/>
    <w:rsid w:val="003E3964"/>
    <w:rsid w:val="003E52EE"/>
    <w:rsid w:val="003E5348"/>
    <w:rsid w:val="003E553D"/>
    <w:rsid w:val="003E5E00"/>
    <w:rsid w:val="003F20A3"/>
    <w:rsid w:val="003F27FE"/>
    <w:rsid w:val="003F3CC6"/>
    <w:rsid w:val="003F4612"/>
    <w:rsid w:val="003F465F"/>
    <w:rsid w:val="003F7E7F"/>
    <w:rsid w:val="00401410"/>
    <w:rsid w:val="004045AD"/>
    <w:rsid w:val="0040556F"/>
    <w:rsid w:val="004059C6"/>
    <w:rsid w:val="0040638C"/>
    <w:rsid w:val="0040685B"/>
    <w:rsid w:val="0040746B"/>
    <w:rsid w:val="0041011C"/>
    <w:rsid w:val="0041260F"/>
    <w:rsid w:val="0041342E"/>
    <w:rsid w:val="00415325"/>
    <w:rsid w:val="00417F9B"/>
    <w:rsid w:val="004202D3"/>
    <w:rsid w:val="00420A39"/>
    <w:rsid w:val="004220D0"/>
    <w:rsid w:val="00424B18"/>
    <w:rsid w:val="00430957"/>
    <w:rsid w:val="00432559"/>
    <w:rsid w:val="00436BFD"/>
    <w:rsid w:val="004405D0"/>
    <w:rsid w:val="00441517"/>
    <w:rsid w:val="00445D5A"/>
    <w:rsid w:val="00446D03"/>
    <w:rsid w:val="00447D52"/>
    <w:rsid w:val="004500E5"/>
    <w:rsid w:val="004505E0"/>
    <w:rsid w:val="00451D16"/>
    <w:rsid w:val="00451D54"/>
    <w:rsid w:val="004540BF"/>
    <w:rsid w:val="00455D4F"/>
    <w:rsid w:val="00457E0F"/>
    <w:rsid w:val="00461A71"/>
    <w:rsid w:val="00461FF5"/>
    <w:rsid w:val="0046237F"/>
    <w:rsid w:val="0046451E"/>
    <w:rsid w:val="00464964"/>
    <w:rsid w:val="0046699B"/>
    <w:rsid w:val="00467D46"/>
    <w:rsid w:val="004707A4"/>
    <w:rsid w:val="00472436"/>
    <w:rsid w:val="00476C95"/>
    <w:rsid w:val="00477185"/>
    <w:rsid w:val="00480BC1"/>
    <w:rsid w:val="00483725"/>
    <w:rsid w:val="004931D2"/>
    <w:rsid w:val="00495D0B"/>
    <w:rsid w:val="00496389"/>
    <w:rsid w:val="004969BD"/>
    <w:rsid w:val="00497998"/>
    <w:rsid w:val="004A03FA"/>
    <w:rsid w:val="004A5191"/>
    <w:rsid w:val="004A6092"/>
    <w:rsid w:val="004A64E6"/>
    <w:rsid w:val="004A6947"/>
    <w:rsid w:val="004A6C46"/>
    <w:rsid w:val="004B076A"/>
    <w:rsid w:val="004B4641"/>
    <w:rsid w:val="004B5FAA"/>
    <w:rsid w:val="004B6FFB"/>
    <w:rsid w:val="004B76AD"/>
    <w:rsid w:val="004B78C6"/>
    <w:rsid w:val="004C1935"/>
    <w:rsid w:val="004C3566"/>
    <w:rsid w:val="004C4217"/>
    <w:rsid w:val="004D3AB6"/>
    <w:rsid w:val="004D4970"/>
    <w:rsid w:val="004D4E3F"/>
    <w:rsid w:val="004D620E"/>
    <w:rsid w:val="004D6F6A"/>
    <w:rsid w:val="004D71B1"/>
    <w:rsid w:val="004E12A6"/>
    <w:rsid w:val="004E37FC"/>
    <w:rsid w:val="004E529F"/>
    <w:rsid w:val="004E6ACD"/>
    <w:rsid w:val="004E6B9A"/>
    <w:rsid w:val="004E6F10"/>
    <w:rsid w:val="004F00B8"/>
    <w:rsid w:val="004F222B"/>
    <w:rsid w:val="004F3BDA"/>
    <w:rsid w:val="004F42D4"/>
    <w:rsid w:val="004F4590"/>
    <w:rsid w:val="004F56AB"/>
    <w:rsid w:val="005004FF"/>
    <w:rsid w:val="00504FCE"/>
    <w:rsid w:val="00506D66"/>
    <w:rsid w:val="0051269E"/>
    <w:rsid w:val="00512712"/>
    <w:rsid w:val="005162BE"/>
    <w:rsid w:val="00517227"/>
    <w:rsid w:val="00517C60"/>
    <w:rsid w:val="00520904"/>
    <w:rsid w:val="00521063"/>
    <w:rsid w:val="00521A92"/>
    <w:rsid w:val="00521B56"/>
    <w:rsid w:val="00522C39"/>
    <w:rsid w:val="00525A4E"/>
    <w:rsid w:val="00526D7C"/>
    <w:rsid w:val="00535376"/>
    <w:rsid w:val="005361D9"/>
    <w:rsid w:val="00540571"/>
    <w:rsid w:val="0054072A"/>
    <w:rsid w:val="00541BC3"/>
    <w:rsid w:val="00542310"/>
    <w:rsid w:val="00544682"/>
    <w:rsid w:val="0054684B"/>
    <w:rsid w:val="005529D7"/>
    <w:rsid w:val="005531D4"/>
    <w:rsid w:val="00554AC5"/>
    <w:rsid w:val="00555D50"/>
    <w:rsid w:val="00556AB0"/>
    <w:rsid w:val="00556DE6"/>
    <w:rsid w:val="00560D39"/>
    <w:rsid w:val="00562630"/>
    <w:rsid w:val="00562636"/>
    <w:rsid w:val="00563820"/>
    <w:rsid w:val="00563C1D"/>
    <w:rsid w:val="00563D1A"/>
    <w:rsid w:val="0056491E"/>
    <w:rsid w:val="005650EA"/>
    <w:rsid w:val="00566DC3"/>
    <w:rsid w:val="0057177E"/>
    <w:rsid w:val="0057191D"/>
    <w:rsid w:val="005721E0"/>
    <w:rsid w:val="00573F38"/>
    <w:rsid w:val="00575D1F"/>
    <w:rsid w:val="00577A8D"/>
    <w:rsid w:val="00584F8B"/>
    <w:rsid w:val="00586C2E"/>
    <w:rsid w:val="00586DB9"/>
    <w:rsid w:val="0058763F"/>
    <w:rsid w:val="00593613"/>
    <w:rsid w:val="0059389F"/>
    <w:rsid w:val="00593E50"/>
    <w:rsid w:val="005951E2"/>
    <w:rsid w:val="00595641"/>
    <w:rsid w:val="0059635F"/>
    <w:rsid w:val="00597D25"/>
    <w:rsid w:val="005A082A"/>
    <w:rsid w:val="005A1BA5"/>
    <w:rsid w:val="005A3301"/>
    <w:rsid w:val="005A552C"/>
    <w:rsid w:val="005B0F8E"/>
    <w:rsid w:val="005B2305"/>
    <w:rsid w:val="005B5748"/>
    <w:rsid w:val="005B7782"/>
    <w:rsid w:val="005C03A7"/>
    <w:rsid w:val="005C2AAA"/>
    <w:rsid w:val="005C3990"/>
    <w:rsid w:val="005C3C5F"/>
    <w:rsid w:val="005C3DC8"/>
    <w:rsid w:val="005C586D"/>
    <w:rsid w:val="005C5A78"/>
    <w:rsid w:val="005C6FD3"/>
    <w:rsid w:val="005D5470"/>
    <w:rsid w:val="005D6A9E"/>
    <w:rsid w:val="005D762F"/>
    <w:rsid w:val="005E05DD"/>
    <w:rsid w:val="005E0BA1"/>
    <w:rsid w:val="005E1B5C"/>
    <w:rsid w:val="005E722B"/>
    <w:rsid w:val="005E783A"/>
    <w:rsid w:val="005E78C3"/>
    <w:rsid w:val="005F1F22"/>
    <w:rsid w:val="005F3A36"/>
    <w:rsid w:val="005F3EC4"/>
    <w:rsid w:val="005F5A6D"/>
    <w:rsid w:val="00601487"/>
    <w:rsid w:val="00601CCD"/>
    <w:rsid w:val="00604A37"/>
    <w:rsid w:val="0060744A"/>
    <w:rsid w:val="006123CA"/>
    <w:rsid w:val="00620FDC"/>
    <w:rsid w:val="00623516"/>
    <w:rsid w:val="00623CBF"/>
    <w:rsid w:val="006268CE"/>
    <w:rsid w:val="00634694"/>
    <w:rsid w:val="006400E1"/>
    <w:rsid w:val="0064279D"/>
    <w:rsid w:val="00644182"/>
    <w:rsid w:val="00644523"/>
    <w:rsid w:val="00646D24"/>
    <w:rsid w:val="00647CE2"/>
    <w:rsid w:val="00650257"/>
    <w:rsid w:val="00651628"/>
    <w:rsid w:val="00653B11"/>
    <w:rsid w:val="00654F69"/>
    <w:rsid w:val="00655025"/>
    <w:rsid w:val="006555BB"/>
    <w:rsid w:val="00657BBF"/>
    <w:rsid w:val="006607E4"/>
    <w:rsid w:val="00665591"/>
    <w:rsid w:val="0066609B"/>
    <w:rsid w:val="0067037F"/>
    <w:rsid w:val="006706E9"/>
    <w:rsid w:val="006720C0"/>
    <w:rsid w:val="00672643"/>
    <w:rsid w:val="00673566"/>
    <w:rsid w:val="006747E5"/>
    <w:rsid w:val="00683057"/>
    <w:rsid w:val="006840F7"/>
    <w:rsid w:val="006863E6"/>
    <w:rsid w:val="00690402"/>
    <w:rsid w:val="00691A1C"/>
    <w:rsid w:val="00691A1D"/>
    <w:rsid w:val="00694293"/>
    <w:rsid w:val="00695D40"/>
    <w:rsid w:val="0069699B"/>
    <w:rsid w:val="006A06F4"/>
    <w:rsid w:val="006A222A"/>
    <w:rsid w:val="006A5E5B"/>
    <w:rsid w:val="006A64A0"/>
    <w:rsid w:val="006A663F"/>
    <w:rsid w:val="006B2A89"/>
    <w:rsid w:val="006B3638"/>
    <w:rsid w:val="006B3B43"/>
    <w:rsid w:val="006B4F91"/>
    <w:rsid w:val="006B60F7"/>
    <w:rsid w:val="006B6882"/>
    <w:rsid w:val="006B7D3A"/>
    <w:rsid w:val="006C2D8C"/>
    <w:rsid w:val="006D19E2"/>
    <w:rsid w:val="006D1D80"/>
    <w:rsid w:val="006D1EFD"/>
    <w:rsid w:val="006D6058"/>
    <w:rsid w:val="006E278E"/>
    <w:rsid w:val="006E2FEC"/>
    <w:rsid w:val="006E462F"/>
    <w:rsid w:val="006E5D54"/>
    <w:rsid w:val="006E60B0"/>
    <w:rsid w:val="006E6834"/>
    <w:rsid w:val="006E79BB"/>
    <w:rsid w:val="006F1446"/>
    <w:rsid w:val="006F221B"/>
    <w:rsid w:val="006F2EDF"/>
    <w:rsid w:val="006F4820"/>
    <w:rsid w:val="006F56D6"/>
    <w:rsid w:val="006F7D19"/>
    <w:rsid w:val="00700848"/>
    <w:rsid w:val="00701EBD"/>
    <w:rsid w:val="00702364"/>
    <w:rsid w:val="00703EA6"/>
    <w:rsid w:val="00705973"/>
    <w:rsid w:val="007076A1"/>
    <w:rsid w:val="007136BF"/>
    <w:rsid w:val="00713D83"/>
    <w:rsid w:val="00714888"/>
    <w:rsid w:val="00717EC4"/>
    <w:rsid w:val="0072026E"/>
    <w:rsid w:val="007204F9"/>
    <w:rsid w:val="0072071F"/>
    <w:rsid w:val="00721C5B"/>
    <w:rsid w:val="00722D9D"/>
    <w:rsid w:val="007232FB"/>
    <w:rsid w:val="00725FD3"/>
    <w:rsid w:val="00726DEF"/>
    <w:rsid w:val="00727021"/>
    <w:rsid w:val="0073141D"/>
    <w:rsid w:val="007314D4"/>
    <w:rsid w:val="00732952"/>
    <w:rsid w:val="007339FE"/>
    <w:rsid w:val="00734B0B"/>
    <w:rsid w:val="007352EE"/>
    <w:rsid w:val="007365F7"/>
    <w:rsid w:val="00736A13"/>
    <w:rsid w:val="00736FAD"/>
    <w:rsid w:val="007423B9"/>
    <w:rsid w:val="00742574"/>
    <w:rsid w:val="00745D02"/>
    <w:rsid w:val="00747911"/>
    <w:rsid w:val="007501F0"/>
    <w:rsid w:val="00751F24"/>
    <w:rsid w:val="007523B1"/>
    <w:rsid w:val="0075345A"/>
    <w:rsid w:val="007552E8"/>
    <w:rsid w:val="00755EBE"/>
    <w:rsid w:val="00755F47"/>
    <w:rsid w:val="00762AB9"/>
    <w:rsid w:val="00762D00"/>
    <w:rsid w:val="00765B84"/>
    <w:rsid w:val="0076680D"/>
    <w:rsid w:val="00771547"/>
    <w:rsid w:val="00772C10"/>
    <w:rsid w:val="00773BBF"/>
    <w:rsid w:val="00774CA4"/>
    <w:rsid w:val="007807A8"/>
    <w:rsid w:val="0078173C"/>
    <w:rsid w:val="00781DDB"/>
    <w:rsid w:val="00781E79"/>
    <w:rsid w:val="00782194"/>
    <w:rsid w:val="00784F47"/>
    <w:rsid w:val="00785A4E"/>
    <w:rsid w:val="00787291"/>
    <w:rsid w:val="007915C0"/>
    <w:rsid w:val="00794F11"/>
    <w:rsid w:val="00795371"/>
    <w:rsid w:val="007A4F26"/>
    <w:rsid w:val="007A6B3E"/>
    <w:rsid w:val="007B0C1D"/>
    <w:rsid w:val="007B1095"/>
    <w:rsid w:val="007B14D6"/>
    <w:rsid w:val="007B22A1"/>
    <w:rsid w:val="007B323C"/>
    <w:rsid w:val="007B62B3"/>
    <w:rsid w:val="007C0B91"/>
    <w:rsid w:val="007C0BC2"/>
    <w:rsid w:val="007C2500"/>
    <w:rsid w:val="007C2BA6"/>
    <w:rsid w:val="007C2F1F"/>
    <w:rsid w:val="007C3A30"/>
    <w:rsid w:val="007C6BE9"/>
    <w:rsid w:val="007C6E03"/>
    <w:rsid w:val="007C7D5C"/>
    <w:rsid w:val="007D1E0D"/>
    <w:rsid w:val="007D2591"/>
    <w:rsid w:val="007D374F"/>
    <w:rsid w:val="007D376A"/>
    <w:rsid w:val="007D43B1"/>
    <w:rsid w:val="007D4FD4"/>
    <w:rsid w:val="007E1AB9"/>
    <w:rsid w:val="007E349B"/>
    <w:rsid w:val="007E49C4"/>
    <w:rsid w:val="007E4D00"/>
    <w:rsid w:val="007E64CB"/>
    <w:rsid w:val="007F00CF"/>
    <w:rsid w:val="007F15D7"/>
    <w:rsid w:val="007F2CE7"/>
    <w:rsid w:val="007F36E6"/>
    <w:rsid w:val="007F73DA"/>
    <w:rsid w:val="008011AD"/>
    <w:rsid w:val="00801ECC"/>
    <w:rsid w:val="008035D9"/>
    <w:rsid w:val="00803DE7"/>
    <w:rsid w:val="00804685"/>
    <w:rsid w:val="00810D12"/>
    <w:rsid w:val="00811946"/>
    <w:rsid w:val="008135E9"/>
    <w:rsid w:val="0081376D"/>
    <w:rsid w:val="008137ED"/>
    <w:rsid w:val="00815BB9"/>
    <w:rsid w:val="008174D3"/>
    <w:rsid w:val="0082081E"/>
    <w:rsid w:val="00821DBE"/>
    <w:rsid w:val="008221C3"/>
    <w:rsid w:val="0082306C"/>
    <w:rsid w:val="00824CD6"/>
    <w:rsid w:val="00827758"/>
    <w:rsid w:val="008310CD"/>
    <w:rsid w:val="00834AE8"/>
    <w:rsid w:val="00841546"/>
    <w:rsid w:val="00845E6D"/>
    <w:rsid w:val="008467B0"/>
    <w:rsid w:val="00851317"/>
    <w:rsid w:val="00851340"/>
    <w:rsid w:val="0085134F"/>
    <w:rsid w:val="0085195E"/>
    <w:rsid w:val="00852513"/>
    <w:rsid w:val="008559BA"/>
    <w:rsid w:val="008560E0"/>
    <w:rsid w:val="0085707F"/>
    <w:rsid w:val="00857AE0"/>
    <w:rsid w:val="00857F87"/>
    <w:rsid w:val="0086027E"/>
    <w:rsid w:val="0086151D"/>
    <w:rsid w:val="0086432C"/>
    <w:rsid w:val="008649C9"/>
    <w:rsid w:val="0086663B"/>
    <w:rsid w:val="00870179"/>
    <w:rsid w:val="00870B6F"/>
    <w:rsid w:val="00875A35"/>
    <w:rsid w:val="008767E1"/>
    <w:rsid w:val="0088077E"/>
    <w:rsid w:val="00881D99"/>
    <w:rsid w:val="008825B8"/>
    <w:rsid w:val="00882EC1"/>
    <w:rsid w:val="00883743"/>
    <w:rsid w:val="0089035E"/>
    <w:rsid w:val="0089110A"/>
    <w:rsid w:val="00892127"/>
    <w:rsid w:val="00892171"/>
    <w:rsid w:val="00895092"/>
    <w:rsid w:val="008952A0"/>
    <w:rsid w:val="00895608"/>
    <w:rsid w:val="00896549"/>
    <w:rsid w:val="008A0324"/>
    <w:rsid w:val="008A063A"/>
    <w:rsid w:val="008A0F23"/>
    <w:rsid w:val="008A1703"/>
    <w:rsid w:val="008A3ECE"/>
    <w:rsid w:val="008A4D9C"/>
    <w:rsid w:val="008A6CF9"/>
    <w:rsid w:val="008A6F4D"/>
    <w:rsid w:val="008B01B7"/>
    <w:rsid w:val="008B07FF"/>
    <w:rsid w:val="008B1904"/>
    <w:rsid w:val="008B519B"/>
    <w:rsid w:val="008B7D7F"/>
    <w:rsid w:val="008C26AE"/>
    <w:rsid w:val="008C2F75"/>
    <w:rsid w:val="008C4137"/>
    <w:rsid w:val="008C65DF"/>
    <w:rsid w:val="008C72EA"/>
    <w:rsid w:val="008D1548"/>
    <w:rsid w:val="008D2925"/>
    <w:rsid w:val="008D3A52"/>
    <w:rsid w:val="008D3ADF"/>
    <w:rsid w:val="008D401E"/>
    <w:rsid w:val="008D656A"/>
    <w:rsid w:val="008D6A27"/>
    <w:rsid w:val="008E397F"/>
    <w:rsid w:val="008E3AFA"/>
    <w:rsid w:val="008E49AB"/>
    <w:rsid w:val="008E5791"/>
    <w:rsid w:val="008F1048"/>
    <w:rsid w:val="008F253A"/>
    <w:rsid w:val="008F2F4C"/>
    <w:rsid w:val="008F37D1"/>
    <w:rsid w:val="008F6EA2"/>
    <w:rsid w:val="00903A57"/>
    <w:rsid w:val="00903F64"/>
    <w:rsid w:val="00905535"/>
    <w:rsid w:val="00905FF0"/>
    <w:rsid w:val="00911901"/>
    <w:rsid w:val="009127CB"/>
    <w:rsid w:val="00914925"/>
    <w:rsid w:val="00914AEC"/>
    <w:rsid w:val="00914BC1"/>
    <w:rsid w:val="00914C2F"/>
    <w:rsid w:val="00917C8F"/>
    <w:rsid w:val="00930DCE"/>
    <w:rsid w:val="0093146B"/>
    <w:rsid w:val="0093402F"/>
    <w:rsid w:val="00934615"/>
    <w:rsid w:val="009404AD"/>
    <w:rsid w:val="00940625"/>
    <w:rsid w:val="00940A95"/>
    <w:rsid w:val="0094198A"/>
    <w:rsid w:val="00942111"/>
    <w:rsid w:val="00942709"/>
    <w:rsid w:val="0094644C"/>
    <w:rsid w:val="00950972"/>
    <w:rsid w:val="00951702"/>
    <w:rsid w:val="00953028"/>
    <w:rsid w:val="00953046"/>
    <w:rsid w:val="009547E0"/>
    <w:rsid w:val="00956432"/>
    <w:rsid w:val="00957D54"/>
    <w:rsid w:val="00960096"/>
    <w:rsid w:val="00962E5A"/>
    <w:rsid w:val="0096590D"/>
    <w:rsid w:val="009664A4"/>
    <w:rsid w:val="00970B8C"/>
    <w:rsid w:val="00974692"/>
    <w:rsid w:val="00974DF5"/>
    <w:rsid w:val="00975A05"/>
    <w:rsid w:val="009777A6"/>
    <w:rsid w:val="00980586"/>
    <w:rsid w:val="00982E09"/>
    <w:rsid w:val="0099042E"/>
    <w:rsid w:val="00990538"/>
    <w:rsid w:val="00990655"/>
    <w:rsid w:val="009926B5"/>
    <w:rsid w:val="0099282A"/>
    <w:rsid w:val="00993170"/>
    <w:rsid w:val="0099560C"/>
    <w:rsid w:val="00997F51"/>
    <w:rsid w:val="009A1EA0"/>
    <w:rsid w:val="009A3A5B"/>
    <w:rsid w:val="009A42A0"/>
    <w:rsid w:val="009A43DC"/>
    <w:rsid w:val="009A4788"/>
    <w:rsid w:val="009B2C64"/>
    <w:rsid w:val="009B4978"/>
    <w:rsid w:val="009D1026"/>
    <w:rsid w:val="009D1924"/>
    <w:rsid w:val="009D2B72"/>
    <w:rsid w:val="009D35EB"/>
    <w:rsid w:val="009D3E6B"/>
    <w:rsid w:val="009E00F9"/>
    <w:rsid w:val="009E0AE8"/>
    <w:rsid w:val="009E0DC1"/>
    <w:rsid w:val="009E3EE0"/>
    <w:rsid w:val="009E4F43"/>
    <w:rsid w:val="009E5685"/>
    <w:rsid w:val="009E681C"/>
    <w:rsid w:val="009F17D5"/>
    <w:rsid w:val="009F3204"/>
    <w:rsid w:val="009F3AA9"/>
    <w:rsid w:val="009F57AD"/>
    <w:rsid w:val="009F5FAC"/>
    <w:rsid w:val="009F6083"/>
    <w:rsid w:val="009F6D58"/>
    <w:rsid w:val="00A00CD4"/>
    <w:rsid w:val="00A00F8F"/>
    <w:rsid w:val="00A02581"/>
    <w:rsid w:val="00A04E52"/>
    <w:rsid w:val="00A109F5"/>
    <w:rsid w:val="00A10E6E"/>
    <w:rsid w:val="00A11EA8"/>
    <w:rsid w:val="00A12A86"/>
    <w:rsid w:val="00A16DE8"/>
    <w:rsid w:val="00A205CA"/>
    <w:rsid w:val="00A20B12"/>
    <w:rsid w:val="00A24BF1"/>
    <w:rsid w:val="00A25209"/>
    <w:rsid w:val="00A2624B"/>
    <w:rsid w:val="00A30B05"/>
    <w:rsid w:val="00A323A7"/>
    <w:rsid w:val="00A34815"/>
    <w:rsid w:val="00A3557B"/>
    <w:rsid w:val="00A35629"/>
    <w:rsid w:val="00A37695"/>
    <w:rsid w:val="00A419DD"/>
    <w:rsid w:val="00A42B54"/>
    <w:rsid w:val="00A4787B"/>
    <w:rsid w:val="00A479E0"/>
    <w:rsid w:val="00A50A3C"/>
    <w:rsid w:val="00A54F96"/>
    <w:rsid w:val="00A56893"/>
    <w:rsid w:val="00A57AD7"/>
    <w:rsid w:val="00A57B27"/>
    <w:rsid w:val="00A600F3"/>
    <w:rsid w:val="00A60F2D"/>
    <w:rsid w:val="00A64E99"/>
    <w:rsid w:val="00A64FEB"/>
    <w:rsid w:val="00A66908"/>
    <w:rsid w:val="00A67441"/>
    <w:rsid w:val="00A72622"/>
    <w:rsid w:val="00A72CAD"/>
    <w:rsid w:val="00A747C6"/>
    <w:rsid w:val="00A75A4D"/>
    <w:rsid w:val="00A77D85"/>
    <w:rsid w:val="00A80DA7"/>
    <w:rsid w:val="00A81066"/>
    <w:rsid w:val="00A811AA"/>
    <w:rsid w:val="00A81DC0"/>
    <w:rsid w:val="00A828DF"/>
    <w:rsid w:val="00A829B4"/>
    <w:rsid w:val="00A851A3"/>
    <w:rsid w:val="00A86F55"/>
    <w:rsid w:val="00A9032D"/>
    <w:rsid w:val="00A9164C"/>
    <w:rsid w:val="00A9193A"/>
    <w:rsid w:val="00A925F6"/>
    <w:rsid w:val="00A958DD"/>
    <w:rsid w:val="00A96302"/>
    <w:rsid w:val="00A96BC4"/>
    <w:rsid w:val="00AA380D"/>
    <w:rsid w:val="00AA3942"/>
    <w:rsid w:val="00AA4831"/>
    <w:rsid w:val="00AA682B"/>
    <w:rsid w:val="00AB0AA3"/>
    <w:rsid w:val="00AB3A1A"/>
    <w:rsid w:val="00AB456E"/>
    <w:rsid w:val="00AB4A0B"/>
    <w:rsid w:val="00AB5499"/>
    <w:rsid w:val="00AC2C6E"/>
    <w:rsid w:val="00AC2DF1"/>
    <w:rsid w:val="00AC4262"/>
    <w:rsid w:val="00AC4441"/>
    <w:rsid w:val="00AC4F43"/>
    <w:rsid w:val="00AC5BBE"/>
    <w:rsid w:val="00AC5DC5"/>
    <w:rsid w:val="00AC7DD8"/>
    <w:rsid w:val="00AD3A76"/>
    <w:rsid w:val="00AD415F"/>
    <w:rsid w:val="00AD50FA"/>
    <w:rsid w:val="00AD71FE"/>
    <w:rsid w:val="00AE2145"/>
    <w:rsid w:val="00AE35EB"/>
    <w:rsid w:val="00AF0617"/>
    <w:rsid w:val="00AF2DEB"/>
    <w:rsid w:val="00AF3069"/>
    <w:rsid w:val="00AF37E0"/>
    <w:rsid w:val="00AF53D2"/>
    <w:rsid w:val="00B0432C"/>
    <w:rsid w:val="00B044D4"/>
    <w:rsid w:val="00B048A4"/>
    <w:rsid w:val="00B04CC2"/>
    <w:rsid w:val="00B078DC"/>
    <w:rsid w:val="00B104DE"/>
    <w:rsid w:val="00B12EF8"/>
    <w:rsid w:val="00B13048"/>
    <w:rsid w:val="00B133CF"/>
    <w:rsid w:val="00B13418"/>
    <w:rsid w:val="00B13924"/>
    <w:rsid w:val="00B15C45"/>
    <w:rsid w:val="00B17E97"/>
    <w:rsid w:val="00B21F7D"/>
    <w:rsid w:val="00B2647F"/>
    <w:rsid w:val="00B26901"/>
    <w:rsid w:val="00B30E4C"/>
    <w:rsid w:val="00B373BE"/>
    <w:rsid w:val="00B401BF"/>
    <w:rsid w:val="00B427E6"/>
    <w:rsid w:val="00B45A16"/>
    <w:rsid w:val="00B45EB9"/>
    <w:rsid w:val="00B466F9"/>
    <w:rsid w:val="00B47F28"/>
    <w:rsid w:val="00B50931"/>
    <w:rsid w:val="00B50AE2"/>
    <w:rsid w:val="00B51BC5"/>
    <w:rsid w:val="00B533D6"/>
    <w:rsid w:val="00B5371E"/>
    <w:rsid w:val="00B5669A"/>
    <w:rsid w:val="00B56B49"/>
    <w:rsid w:val="00B620CC"/>
    <w:rsid w:val="00B63C6C"/>
    <w:rsid w:val="00B640E9"/>
    <w:rsid w:val="00B64FAD"/>
    <w:rsid w:val="00B650C5"/>
    <w:rsid w:val="00B6672E"/>
    <w:rsid w:val="00B6680C"/>
    <w:rsid w:val="00B669DD"/>
    <w:rsid w:val="00B7137D"/>
    <w:rsid w:val="00B751A2"/>
    <w:rsid w:val="00B75CC1"/>
    <w:rsid w:val="00B76C98"/>
    <w:rsid w:val="00B77C3C"/>
    <w:rsid w:val="00B80B5B"/>
    <w:rsid w:val="00B82FEC"/>
    <w:rsid w:val="00B83A83"/>
    <w:rsid w:val="00B843D2"/>
    <w:rsid w:val="00B85A04"/>
    <w:rsid w:val="00B90C1E"/>
    <w:rsid w:val="00B95C42"/>
    <w:rsid w:val="00B96110"/>
    <w:rsid w:val="00B97EE2"/>
    <w:rsid w:val="00BA0BC3"/>
    <w:rsid w:val="00BA3FC4"/>
    <w:rsid w:val="00BB09C9"/>
    <w:rsid w:val="00BB129B"/>
    <w:rsid w:val="00BB1E0F"/>
    <w:rsid w:val="00BB33A5"/>
    <w:rsid w:val="00BB3B3B"/>
    <w:rsid w:val="00BB3C73"/>
    <w:rsid w:val="00BB4448"/>
    <w:rsid w:val="00BB49DC"/>
    <w:rsid w:val="00BB4FF2"/>
    <w:rsid w:val="00BC13F9"/>
    <w:rsid w:val="00BC2A8D"/>
    <w:rsid w:val="00BC3CC2"/>
    <w:rsid w:val="00BD2690"/>
    <w:rsid w:val="00BD2FBC"/>
    <w:rsid w:val="00BD444D"/>
    <w:rsid w:val="00BD5C07"/>
    <w:rsid w:val="00BD6D0F"/>
    <w:rsid w:val="00BE165C"/>
    <w:rsid w:val="00BE278E"/>
    <w:rsid w:val="00BE3052"/>
    <w:rsid w:val="00BE305D"/>
    <w:rsid w:val="00BE594B"/>
    <w:rsid w:val="00BE7859"/>
    <w:rsid w:val="00BF01C3"/>
    <w:rsid w:val="00BF0837"/>
    <w:rsid w:val="00BF0913"/>
    <w:rsid w:val="00BF263A"/>
    <w:rsid w:val="00BF46FB"/>
    <w:rsid w:val="00C00D94"/>
    <w:rsid w:val="00C01F2A"/>
    <w:rsid w:val="00C02069"/>
    <w:rsid w:val="00C020A3"/>
    <w:rsid w:val="00C045BE"/>
    <w:rsid w:val="00C07E19"/>
    <w:rsid w:val="00C10F07"/>
    <w:rsid w:val="00C13B55"/>
    <w:rsid w:val="00C14A3A"/>
    <w:rsid w:val="00C16F91"/>
    <w:rsid w:val="00C21655"/>
    <w:rsid w:val="00C219CF"/>
    <w:rsid w:val="00C21CD4"/>
    <w:rsid w:val="00C22F6F"/>
    <w:rsid w:val="00C23DAD"/>
    <w:rsid w:val="00C24579"/>
    <w:rsid w:val="00C264B0"/>
    <w:rsid w:val="00C27341"/>
    <w:rsid w:val="00C32A33"/>
    <w:rsid w:val="00C348D0"/>
    <w:rsid w:val="00C3515A"/>
    <w:rsid w:val="00C35380"/>
    <w:rsid w:val="00C37218"/>
    <w:rsid w:val="00C378CB"/>
    <w:rsid w:val="00C40ADC"/>
    <w:rsid w:val="00C42AE7"/>
    <w:rsid w:val="00C43579"/>
    <w:rsid w:val="00C44450"/>
    <w:rsid w:val="00C465D3"/>
    <w:rsid w:val="00C466D0"/>
    <w:rsid w:val="00C5057A"/>
    <w:rsid w:val="00C538B5"/>
    <w:rsid w:val="00C5772A"/>
    <w:rsid w:val="00C577E8"/>
    <w:rsid w:val="00C60321"/>
    <w:rsid w:val="00C61C52"/>
    <w:rsid w:val="00C637B0"/>
    <w:rsid w:val="00C658DD"/>
    <w:rsid w:val="00C665B4"/>
    <w:rsid w:val="00C66980"/>
    <w:rsid w:val="00C677C6"/>
    <w:rsid w:val="00C70714"/>
    <w:rsid w:val="00C70E16"/>
    <w:rsid w:val="00C80240"/>
    <w:rsid w:val="00C81594"/>
    <w:rsid w:val="00C83780"/>
    <w:rsid w:val="00C838C4"/>
    <w:rsid w:val="00C839ED"/>
    <w:rsid w:val="00C86E56"/>
    <w:rsid w:val="00C87E08"/>
    <w:rsid w:val="00C900BC"/>
    <w:rsid w:val="00C90FDE"/>
    <w:rsid w:val="00C91CBF"/>
    <w:rsid w:val="00C9220E"/>
    <w:rsid w:val="00C93026"/>
    <w:rsid w:val="00C938AD"/>
    <w:rsid w:val="00C977E3"/>
    <w:rsid w:val="00CA04C6"/>
    <w:rsid w:val="00CA0641"/>
    <w:rsid w:val="00CA1834"/>
    <w:rsid w:val="00CA1BD6"/>
    <w:rsid w:val="00CA23CC"/>
    <w:rsid w:val="00CA28B0"/>
    <w:rsid w:val="00CA4AB0"/>
    <w:rsid w:val="00CA4E01"/>
    <w:rsid w:val="00CB17DD"/>
    <w:rsid w:val="00CB2A8D"/>
    <w:rsid w:val="00CB51EC"/>
    <w:rsid w:val="00CB6C12"/>
    <w:rsid w:val="00CC0C23"/>
    <w:rsid w:val="00CC23E8"/>
    <w:rsid w:val="00CC3B5D"/>
    <w:rsid w:val="00CC4436"/>
    <w:rsid w:val="00CC4B06"/>
    <w:rsid w:val="00CC4CEB"/>
    <w:rsid w:val="00CC62B1"/>
    <w:rsid w:val="00CC63CB"/>
    <w:rsid w:val="00CC676A"/>
    <w:rsid w:val="00CC6F23"/>
    <w:rsid w:val="00CE05FE"/>
    <w:rsid w:val="00CE2E55"/>
    <w:rsid w:val="00CE32B4"/>
    <w:rsid w:val="00CE6096"/>
    <w:rsid w:val="00CF2202"/>
    <w:rsid w:val="00CF2835"/>
    <w:rsid w:val="00D009A8"/>
    <w:rsid w:val="00D03509"/>
    <w:rsid w:val="00D03A36"/>
    <w:rsid w:val="00D0662E"/>
    <w:rsid w:val="00D10304"/>
    <w:rsid w:val="00D10CEB"/>
    <w:rsid w:val="00D118E3"/>
    <w:rsid w:val="00D1434D"/>
    <w:rsid w:val="00D1437D"/>
    <w:rsid w:val="00D149AF"/>
    <w:rsid w:val="00D14E10"/>
    <w:rsid w:val="00D158BD"/>
    <w:rsid w:val="00D2244A"/>
    <w:rsid w:val="00D229E4"/>
    <w:rsid w:val="00D254EB"/>
    <w:rsid w:val="00D25BAC"/>
    <w:rsid w:val="00D26132"/>
    <w:rsid w:val="00D275F5"/>
    <w:rsid w:val="00D27A18"/>
    <w:rsid w:val="00D30C3F"/>
    <w:rsid w:val="00D314CC"/>
    <w:rsid w:val="00D3318E"/>
    <w:rsid w:val="00D359CF"/>
    <w:rsid w:val="00D41DAC"/>
    <w:rsid w:val="00D52156"/>
    <w:rsid w:val="00D521CD"/>
    <w:rsid w:val="00D52823"/>
    <w:rsid w:val="00D52D77"/>
    <w:rsid w:val="00D56E59"/>
    <w:rsid w:val="00D60CD4"/>
    <w:rsid w:val="00D61779"/>
    <w:rsid w:val="00D63D78"/>
    <w:rsid w:val="00D72095"/>
    <w:rsid w:val="00D72D17"/>
    <w:rsid w:val="00D73040"/>
    <w:rsid w:val="00D73416"/>
    <w:rsid w:val="00D73C15"/>
    <w:rsid w:val="00D7557D"/>
    <w:rsid w:val="00D77401"/>
    <w:rsid w:val="00D80967"/>
    <w:rsid w:val="00D80B75"/>
    <w:rsid w:val="00D81DDB"/>
    <w:rsid w:val="00D82091"/>
    <w:rsid w:val="00D82BF4"/>
    <w:rsid w:val="00D835B2"/>
    <w:rsid w:val="00D8471F"/>
    <w:rsid w:val="00D9200C"/>
    <w:rsid w:val="00D94157"/>
    <w:rsid w:val="00D95622"/>
    <w:rsid w:val="00DA1146"/>
    <w:rsid w:val="00DA1EC7"/>
    <w:rsid w:val="00DA21B9"/>
    <w:rsid w:val="00DA428A"/>
    <w:rsid w:val="00DA4DAF"/>
    <w:rsid w:val="00DA54EC"/>
    <w:rsid w:val="00DA62C6"/>
    <w:rsid w:val="00DA690A"/>
    <w:rsid w:val="00DB02CF"/>
    <w:rsid w:val="00DB1986"/>
    <w:rsid w:val="00DB2A11"/>
    <w:rsid w:val="00DB5883"/>
    <w:rsid w:val="00DC180B"/>
    <w:rsid w:val="00DC19E6"/>
    <w:rsid w:val="00DC2B7C"/>
    <w:rsid w:val="00DC3191"/>
    <w:rsid w:val="00DC3903"/>
    <w:rsid w:val="00DC4252"/>
    <w:rsid w:val="00DC7F04"/>
    <w:rsid w:val="00DD022D"/>
    <w:rsid w:val="00DD17C1"/>
    <w:rsid w:val="00DD71AB"/>
    <w:rsid w:val="00DE3631"/>
    <w:rsid w:val="00DE4AB9"/>
    <w:rsid w:val="00DE5A9E"/>
    <w:rsid w:val="00DE6CD4"/>
    <w:rsid w:val="00DE7B86"/>
    <w:rsid w:val="00DF1EB9"/>
    <w:rsid w:val="00DF26ED"/>
    <w:rsid w:val="00DF31BF"/>
    <w:rsid w:val="00DF3747"/>
    <w:rsid w:val="00DF390B"/>
    <w:rsid w:val="00DF41A1"/>
    <w:rsid w:val="00E04DFE"/>
    <w:rsid w:val="00E051E7"/>
    <w:rsid w:val="00E05F35"/>
    <w:rsid w:val="00E062DB"/>
    <w:rsid w:val="00E073A0"/>
    <w:rsid w:val="00E105DB"/>
    <w:rsid w:val="00E10DF3"/>
    <w:rsid w:val="00E12179"/>
    <w:rsid w:val="00E12291"/>
    <w:rsid w:val="00E14F8A"/>
    <w:rsid w:val="00E169E2"/>
    <w:rsid w:val="00E1723B"/>
    <w:rsid w:val="00E20A72"/>
    <w:rsid w:val="00E227D9"/>
    <w:rsid w:val="00E3271D"/>
    <w:rsid w:val="00E34319"/>
    <w:rsid w:val="00E409B6"/>
    <w:rsid w:val="00E4149F"/>
    <w:rsid w:val="00E4205A"/>
    <w:rsid w:val="00E42B0F"/>
    <w:rsid w:val="00E46830"/>
    <w:rsid w:val="00E46E92"/>
    <w:rsid w:val="00E47243"/>
    <w:rsid w:val="00E47E62"/>
    <w:rsid w:val="00E502FB"/>
    <w:rsid w:val="00E50E7F"/>
    <w:rsid w:val="00E52D6A"/>
    <w:rsid w:val="00E534A2"/>
    <w:rsid w:val="00E563E6"/>
    <w:rsid w:val="00E5722E"/>
    <w:rsid w:val="00E579AC"/>
    <w:rsid w:val="00E6065C"/>
    <w:rsid w:val="00E628EA"/>
    <w:rsid w:val="00E64684"/>
    <w:rsid w:val="00E66ED0"/>
    <w:rsid w:val="00E6761F"/>
    <w:rsid w:val="00E67ECE"/>
    <w:rsid w:val="00E70E30"/>
    <w:rsid w:val="00E7143A"/>
    <w:rsid w:val="00E71C45"/>
    <w:rsid w:val="00E73C0D"/>
    <w:rsid w:val="00E74E8E"/>
    <w:rsid w:val="00E75A25"/>
    <w:rsid w:val="00E76187"/>
    <w:rsid w:val="00E76901"/>
    <w:rsid w:val="00E774E2"/>
    <w:rsid w:val="00E8134E"/>
    <w:rsid w:val="00E81FAC"/>
    <w:rsid w:val="00E82F55"/>
    <w:rsid w:val="00E845DE"/>
    <w:rsid w:val="00E85328"/>
    <w:rsid w:val="00E854D9"/>
    <w:rsid w:val="00E85F5D"/>
    <w:rsid w:val="00E86349"/>
    <w:rsid w:val="00E86600"/>
    <w:rsid w:val="00E873DF"/>
    <w:rsid w:val="00E87424"/>
    <w:rsid w:val="00E90AE3"/>
    <w:rsid w:val="00E91EA3"/>
    <w:rsid w:val="00E9223C"/>
    <w:rsid w:val="00E94CCA"/>
    <w:rsid w:val="00E94D1C"/>
    <w:rsid w:val="00E95C04"/>
    <w:rsid w:val="00E97443"/>
    <w:rsid w:val="00EA00C7"/>
    <w:rsid w:val="00EA2B20"/>
    <w:rsid w:val="00EA3CAA"/>
    <w:rsid w:val="00EA48F9"/>
    <w:rsid w:val="00EA583E"/>
    <w:rsid w:val="00EB0ED1"/>
    <w:rsid w:val="00EB1918"/>
    <w:rsid w:val="00EB43AA"/>
    <w:rsid w:val="00EB4BCB"/>
    <w:rsid w:val="00EB5DA8"/>
    <w:rsid w:val="00EB632A"/>
    <w:rsid w:val="00EB7541"/>
    <w:rsid w:val="00EB7B96"/>
    <w:rsid w:val="00EC397D"/>
    <w:rsid w:val="00EC498A"/>
    <w:rsid w:val="00EC49D8"/>
    <w:rsid w:val="00EC7CA4"/>
    <w:rsid w:val="00ED000F"/>
    <w:rsid w:val="00ED3745"/>
    <w:rsid w:val="00ED6534"/>
    <w:rsid w:val="00ED7FAB"/>
    <w:rsid w:val="00EE04B4"/>
    <w:rsid w:val="00EE1FE5"/>
    <w:rsid w:val="00EE205F"/>
    <w:rsid w:val="00EE2827"/>
    <w:rsid w:val="00EE4519"/>
    <w:rsid w:val="00EE64EE"/>
    <w:rsid w:val="00EE67B1"/>
    <w:rsid w:val="00EE6FC2"/>
    <w:rsid w:val="00EF17C7"/>
    <w:rsid w:val="00EF189F"/>
    <w:rsid w:val="00EF3A7F"/>
    <w:rsid w:val="00EF493C"/>
    <w:rsid w:val="00EF5690"/>
    <w:rsid w:val="00EF7E0C"/>
    <w:rsid w:val="00F01843"/>
    <w:rsid w:val="00F062EA"/>
    <w:rsid w:val="00F06701"/>
    <w:rsid w:val="00F07282"/>
    <w:rsid w:val="00F1033A"/>
    <w:rsid w:val="00F108EC"/>
    <w:rsid w:val="00F2122B"/>
    <w:rsid w:val="00F23CFA"/>
    <w:rsid w:val="00F25BC7"/>
    <w:rsid w:val="00F34739"/>
    <w:rsid w:val="00F3556E"/>
    <w:rsid w:val="00F4071B"/>
    <w:rsid w:val="00F41176"/>
    <w:rsid w:val="00F422A1"/>
    <w:rsid w:val="00F4288B"/>
    <w:rsid w:val="00F44FCB"/>
    <w:rsid w:val="00F45F9B"/>
    <w:rsid w:val="00F4639A"/>
    <w:rsid w:val="00F503DB"/>
    <w:rsid w:val="00F52B71"/>
    <w:rsid w:val="00F54485"/>
    <w:rsid w:val="00F5494B"/>
    <w:rsid w:val="00F5788C"/>
    <w:rsid w:val="00F6080D"/>
    <w:rsid w:val="00F64C1D"/>
    <w:rsid w:val="00F662B8"/>
    <w:rsid w:val="00F671E1"/>
    <w:rsid w:val="00F67A17"/>
    <w:rsid w:val="00F71FF0"/>
    <w:rsid w:val="00F72779"/>
    <w:rsid w:val="00F74659"/>
    <w:rsid w:val="00F76694"/>
    <w:rsid w:val="00F7777B"/>
    <w:rsid w:val="00F8168A"/>
    <w:rsid w:val="00F8352C"/>
    <w:rsid w:val="00F83DAA"/>
    <w:rsid w:val="00F8443E"/>
    <w:rsid w:val="00F8588D"/>
    <w:rsid w:val="00F8786B"/>
    <w:rsid w:val="00F92015"/>
    <w:rsid w:val="00F923D7"/>
    <w:rsid w:val="00F95EB3"/>
    <w:rsid w:val="00FA1C0E"/>
    <w:rsid w:val="00FA300F"/>
    <w:rsid w:val="00FA498D"/>
    <w:rsid w:val="00FA5C4B"/>
    <w:rsid w:val="00FA6326"/>
    <w:rsid w:val="00FA658B"/>
    <w:rsid w:val="00FB0396"/>
    <w:rsid w:val="00FB1012"/>
    <w:rsid w:val="00FB2596"/>
    <w:rsid w:val="00FB28E1"/>
    <w:rsid w:val="00FB5627"/>
    <w:rsid w:val="00FB6B96"/>
    <w:rsid w:val="00FB6F22"/>
    <w:rsid w:val="00FC21D9"/>
    <w:rsid w:val="00FC22EC"/>
    <w:rsid w:val="00FC4AC2"/>
    <w:rsid w:val="00FC5B03"/>
    <w:rsid w:val="00FC5B80"/>
    <w:rsid w:val="00FD0731"/>
    <w:rsid w:val="00FD2B04"/>
    <w:rsid w:val="00FD332B"/>
    <w:rsid w:val="00FD5F1B"/>
    <w:rsid w:val="00FD6491"/>
    <w:rsid w:val="00FD7171"/>
    <w:rsid w:val="00FE0AC3"/>
    <w:rsid w:val="00FE3B24"/>
    <w:rsid w:val="00FE693E"/>
    <w:rsid w:val="00FE78F2"/>
    <w:rsid w:val="00FE7BB0"/>
    <w:rsid w:val="00FF0B22"/>
    <w:rsid w:val="00FF0D57"/>
    <w:rsid w:val="00FF1F1C"/>
    <w:rsid w:val="00FF2FA2"/>
    <w:rsid w:val="00FF342B"/>
    <w:rsid w:val="00FF36E7"/>
    <w:rsid w:val="00FF39E0"/>
    <w:rsid w:val="00FF64DC"/>
    <w:rsid w:val="00FF7F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B5718"/>
  <w15:chartTrackingRefBased/>
  <w15:docId w15:val="{41D30242-A233-403D-8B4F-2F58F02A1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76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76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76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76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76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76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76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76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76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76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76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76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76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76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76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76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76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7695"/>
    <w:rPr>
      <w:rFonts w:eastAsiaTheme="majorEastAsia" w:cstheme="majorBidi"/>
      <w:color w:val="272727" w:themeColor="text1" w:themeTint="D8"/>
    </w:rPr>
  </w:style>
  <w:style w:type="paragraph" w:styleId="Title">
    <w:name w:val="Title"/>
    <w:basedOn w:val="Normal"/>
    <w:next w:val="Normal"/>
    <w:link w:val="TitleChar"/>
    <w:uiPriority w:val="10"/>
    <w:qFormat/>
    <w:rsid w:val="00A376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76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76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76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7695"/>
    <w:pPr>
      <w:spacing w:before="160"/>
      <w:jc w:val="center"/>
    </w:pPr>
    <w:rPr>
      <w:i/>
      <w:iCs/>
      <w:color w:val="404040" w:themeColor="text1" w:themeTint="BF"/>
    </w:rPr>
  </w:style>
  <w:style w:type="character" w:customStyle="1" w:styleId="QuoteChar">
    <w:name w:val="Quote Char"/>
    <w:basedOn w:val="DefaultParagraphFont"/>
    <w:link w:val="Quote"/>
    <w:uiPriority w:val="29"/>
    <w:rsid w:val="00A37695"/>
    <w:rPr>
      <w:i/>
      <w:iCs/>
      <w:color w:val="404040" w:themeColor="text1" w:themeTint="BF"/>
    </w:rPr>
  </w:style>
  <w:style w:type="paragraph" w:styleId="ListParagraph">
    <w:name w:val="List Paragraph"/>
    <w:basedOn w:val="Normal"/>
    <w:uiPriority w:val="34"/>
    <w:qFormat/>
    <w:rsid w:val="00A37695"/>
    <w:pPr>
      <w:ind w:left="720"/>
      <w:contextualSpacing/>
    </w:pPr>
  </w:style>
  <w:style w:type="character" w:styleId="IntenseEmphasis">
    <w:name w:val="Intense Emphasis"/>
    <w:basedOn w:val="DefaultParagraphFont"/>
    <w:uiPriority w:val="21"/>
    <w:qFormat/>
    <w:rsid w:val="00A37695"/>
    <w:rPr>
      <w:i/>
      <w:iCs/>
      <w:color w:val="0F4761" w:themeColor="accent1" w:themeShade="BF"/>
    </w:rPr>
  </w:style>
  <w:style w:type="paragraph" w:styleId="IntenseQuote">
    <w:name w:val="Intense Quote"/>
    <w:basedOn w:val="Normal"/>
    <w:next w:val="Normal"/>
    <w:link w:val="IntenseQuoteChar"/>
    <w:uiPriority w:val="30"/>
    <w:qFormat/>
    <w:rsid w:val="00A376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7695"/>
    <w:rPr>
      <w:i/>
      <w:iCs/>
      <w:color w:val="0F4761" w:themeColor="accent1" w:themeShade="BF"/>
    </w:rPr>
  </w:style>
  <w:style w:type="character" w:styleId="IntenseReference">
    <w:name w:val="Intense Reference"/>
    <w:basedOn w:val="DefaultParagraphFont"/>
    <w:uiPriority w:val="32"/>
    <w:qFormat/>
    <w:rsid w:val="00A37695"/>
    <w:rPr>
      <w:b/>
      <w:bCs/>
      <w:smallCaps/>
      <w:color w:val="0F4761" w:themeColor="accent1" w:themeShade="BF"/>
      <w:spacing w:val="5"/>
    </w:rPr>
  </w:style>
  <w:style w:type="paragraph" w:styleId="Header">
    <w:name w:val="header"/>
    <w:basedOn w:val="Normal"/>
    <w:link w:val="HeaderChar"/>
    <w:uiPriority w:val="99"/>
    <w:unhideWhenUsed/>
    <w:rsid w:val="00A376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7695"/>
  </w:style>
  <w:style w:type="paragraph" w:styleId="Footer">
    <w:name w:val="footer"/>
    <w:basedOn w:val="Normal"/>
    <w:link w:val="FooterChar"/>
    <w:uiPriority w:val="99"/>
    <w:unhideWhenUsed/>
    <w:rsid w:val="00A376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7695"/>
  </w:style>
  <w:style w:type="table" w:styleId="TableGrid">
    <w:name w:val="Table Grid"/>
    <w:basedOn w:val="TableNormal"/>
    <w:uiPriority w:val="39"/>
    <w:rsid w:val="00E84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D656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8D656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D656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D656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D656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D656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34F42-D086-4C5C-9DD5-ACD5800CA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5</Pages>
  <Words>1595</Words>
  <Characters>9095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smith</dc:creator>
  <cp:keywords/>
  <dc:description/>
  <cp:lastModifiedBy>Jacqueline smith</cp:lastModifiedBy>
  <cp:revision>183</cp:revision>
  <cp:lastPrinted>2026-06-07T10:59:00Z</cp:lastPrinted>
  <dcterms:created xsi:type="dcterms:W3CDTF">2026-06-23T13:24:00Z</dcterms:created>
  <dcterms:modified xsi:type="dcterms:W3CDTF">2026-07-09T10:04:00Z</dcterms:modified>
</cp:coreProperties>
</file>